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B1" w:rsidRDefault="006327B1">
      <w:r>
        <w:t>Board of Directors Meeting April 9, 2011</w:t>
      </w:r>
    </w:p>
    <w:p w:rsidR="006327B1" w:rsidRDefault="006327B1">
      <w:r w:rsidRPr="00F40CA0">
        <w:rPr>
          <w:b/>
        </w:rPr>
        <w:t>Attendance:</w:t>
      </w:r>
      <w:r w:rsidR="004328FB">
        <w:rPr>
          <w:b/>
        </w:rPr>
        <w:t xml:space="preserve"> </w:t>
      </w:r>
      <w:r>
        <w:t xml:space="preserve">Board Members: President Steve </w:t>
      </w:r>
      <w:proofErr w:type="spellStart"/>
      <w:r>
        <w:t>Tacopina</w:t>
      </w:r>
      <w:proofErr w:type="spellEnd"/>
      <w:r>
        <w:t xml:space="preserve">, Vice-President Ulla </w:t>
      </w:r>
      <w:r w:rsidR="009A13BF">
        <w:t>Jurrissen;</w:t>
      </w:r>
      <w:r>
        <w:t xml:space="preserve"> Treasurer Chuck </w:t>
      </w:r>
      <w:proofErr w:type="spellStart"/>
      <w:r>
        <w:t>Crisler</w:t>
      </w:r>
      <w:proofErr w:type="spellEnd"/>
      <w:r>
        <w:t xml:space="preserve">, Past-President Les Regenbogen, Trustees – Norm </w:t>
      </w:r>
      <w:proofErr w:type="spellStart"/>
      <w:r>
        <w:t>Selander</w:t>
      </w:r>
      <w:proofErr w:type="spellEnd"/>
      <w:r>
        <w:t xml:space="preserve">-Carrier, Mike </w:t>
      </w:r>
      <w:proofErr w:type="spellStart"/>
      <w:r>
        <w:t>Matozzi</w:t>
      </w:r>
      <w:proofErr w:type="spellEnd"/>
      <w:r>
        <w:t xml:space="preserve">, Daryl </w:t>
      </w:r>
      <w:proofErr w:type="spellStart"/>
      <w:r>
        <w:t>Yerdon</w:t>
      </w:r>
      <w:proofErr w:type="spellEnd"/>
      <w:r>
        <w:t>, George Crozer. Absent: Secretary Ron Selander-Carrier</w:t>
      </w:r>
    </w:p>
    <w:p w:rsidR="006327B1" w:rsidRDefault="006327B1">
      <w:r>
        <w:t xml:space="preserve">Committee Chairs: Jean </w:t>
      </w:r>
      <w:proofErr w:type="spellStart"/>
      <w:r>
        <w:t>Stefanik</w:t>
      </w:r>
      <w:proofErr w:type="spellEnd"/>
    </w:p>
    <w:p w:rsidR="006327B1" w:rsidRDefault="006327B1">
      <w:r>
        <w:t>Members: Lee and Bob Brockman, George Newman</w:t>
      </w:r>
    </w:p>
    <w:p w:rsidR="006327B1" w:rsidRDefault="006327B1">
      <w:r w:rsidRPr="004328FB">
        <w:rPr>
          <w:b/>
        </w:rPr>
        <w:t>Opening</w:t>
      </w:r>
      <w:r>
        <w:t>: Steve called the meeting to order at 10:17 AM. March Board Meeting Minutes: Chuck moved to accept them, Les seconded and the motion carried. February Board Meeting Minutes: Mike moved to accept the revised minutes, Les seconded and the motion carried.</w:t>
      </w:r>
    </w:p>
    <w:p w:rsidR="006327B1" w:rsidRPr="00F40CA0" w:rsidRDefault="006327B1">
      <w:pPr>
        <w:rPr>
          <w:b/>
        </w:rPr>
      </w:pPr>
      <w:r w:rsidRPr="00F40CA0">
        <w:rPr>
          <w:b/>
        </w:rPr>
        <w:t>President:</w:t>
      </w:r>
    </w:p>
    <w:p w:rsidR="00AF3006" w:rsidRDefault="006327B1" w:rsidP="00F40CA0">
      <w:pPr>
        <w:pStyle w:val="ListParagraph"/>
        <w:numPr>
          <w:ilvl w:val="0"/>
          <w:numId w:val="1"/>
        </w:numPr>
      </w:pPr>
      <w:r>
        <w:t>Lee and Bob Brockman presented a written suggestion that the Board consider a fall show at Wentworth Gardens. There was discussion</w:t>
      </w:r>
      <w:r w:rsidR="00AF3006">
        <w:t>:</w:t>
      </w:r>
      <w:r>
        <w:t xml:space="preserve"> a presence on the seacoast</w:t>
      </w:r>
      <w:r w:rsidR="00AF3006">
        <w:t>,</w:t>
      </w:r>
      <w:r>
        <w:t xml:space="preserve"> our </w:t>
      </w:r>
      <w:r w:rsidR="00AF3006">
        <w:t>charter to educate the public, would two shows be too much</w:t>
      </w:r>
      <w:proofErr w:type="gramStart"/>
      <w:r w:rsidR="00AF3006">
        <w:t>?,</w:t>
      </w:r>
      <w:proofErr w:type="gramEnd"/>
      <w:r w:rsidR="00AF3006">
        <w:t xml:space="preserve"> Wentworth Gardens was pleased with the March weekend, Ocean State Orchid Society sponsors orchid days at Home Depot stores. Chuck moved that a subcommittee explore this further, George seconded, and the motion carried.</w:t>
      </w:r>
    </w:p>
    <w:p w:rsidR="006327B1" w:rsidRDefault="00AF3006" w:rsidP="00F40CA0">
      <w:pPr>
        <w:pStyle w:val="ListParagraph"/>
        <w:numPr>
          <w:ilvl w:val="0"/>
          <w:numId w:val="1"/>
        </w:numPr>
      </w:pPr>
      <w:r>
        <w:t xml:space="preserve">Jeffrey presented a number of ideas for the show proceeds. Mike suggested they be reviewed and incorporated into next year’s budget. Les suggested we determine how much we could </w:t>
      </w:r>
      <w:r w:rsidR="00130F86">
        <w:t>lose if the show was a complete</w:t>
      </w:r>
      <w:r>
        <w:t xml:space="preserve"> bust. Mike stated we have $15,257 between the show fund and the snow fund; our expenses might be around $12,000. Steve reminded the Board that only the membership can authorize expenditures</w:t>
      </w:r>
      <w:r w:rsidR="00A11038">
        <w:t>,</w:t>
      </w:r>
      <w:r>
        <w:t xml:space="preserve"> but the Board can allocate funds. Les moved that $10,000 from the show proceeds be allocated to the snow fund with the balance to be used however. George seconded the motion. Mike questioned the </w:t>
      </w:r>
      <w:r w:rsidR="00A57F09">
        <w:t>feasibility of spending so much money to make ten cents on the dollar. There followed a discussion about the purpose of the show: education and entertainment. The motion carried.</w:t>
      </w:r>
    </w:p>
    <w:p w:rsidR="006327B1" w:rsidRDefault="00A57F09" w:rsidP="00F40CA0">
      <w:pPr>
        <w:pStyle w:val="ListParagraph"/>
        <w:numPr>
          <w:ilvl w:val="0"/>
          <w:numId w:val="1"/>
        </w:numPr>
      </w:pPr>
      <w:r>
        <w:t>Jean addressed the Board about the recent meeting of the Conservation Committee and distributed minutes. She stated that the committee had defined a process for making funds available for conservation grants and requested the Board’s approval. Mike moved that $1,560 of the show proceeds be allocated to the Conservation Fund established by Ovid bequest, making the fund an even $5,000. George seconded and the motion carried.</w:t>
      </w:r>
    </w:p>
    <w:p w:rsidR="00A57F09" w:rsidRDefault="00A57F09" w:rsidP="00F40CA0">
      <w:pPr>
        <w:pStyle w:val="ListParagraph"/>
        <w:numPr>
          <w:ilvl w:val="0"/>
          <w:numId w:val="1"/>
        </w:numPr>
      </w:pPr>
      <w:r>
        <w:t xml:space="preserve">After an electronic vote to appoint the 2012 Show Chair, Chuck moved to appoint Jean </w:t>
      </w:r>
      <w:proofErr w:type="spellStart"/>
      <w:r>
        <w:t>Hallstone</w:t>
      </w:r>
      <w:proofErr w:type="spellEnd"/>
      <w:r>
        <w:t xml:space="preserve"> as show chair. George seconded and the motion carried.</w:t>
      </w:r>
    </w:p>
    <w:p w:rsidR="00A57F09" w:rsidRDefault="00A57F09" w:rsidP="00F40CA0">
      <w:pPr>
        <w:pStyle w:val="ListParagraph"/>
        <w:numPr>
          <w:ilvl w:val="0"/>
          <w:numId w:val="1"/>
        </w:numPr>
      </w:pPr>
      <w:r>
        <w:t>Steve stated that a Nominating Committee must be established consisting of at least one board member.</w:t>
      </w:r>
    </w:p>
    <w:p w:rsidR="00BD7C06" w:rsidRDefault="00BD7C06" w:rsidP="00F40CA0">
      <w:pPr>
        <w:pStyle w:val="ListParagraph"/>
        <w:numPr>
          <w:ilvl w:val="0"/>
          <w:numId w:val="1"/>
        </w:numPr>
      </w:pPr>
      <w:r>
        <w:t xml:space="preserve">Steve indicated </w:t>
      </w:r>
      <w:r w:rsidR="00A11038">
        <w:t>excitement about</w:t>
      </w:r>
      <w:r>
        <w:t xml:space="preserve"> the possibility of our hosting the International </w:t>
      </w:r>
      <w:proofErr w:type="spellStart"/>
      <w:r>
        <w:t>Phalaenopsis</w:t>
      </w:r>
      <w:proofErr w:type="spellEnd"/>
      <w:r>
        <w:t xml:space="preserve"> Alliance meeting in September</w:t>
      </w:r>
      <w:r w:rsidR="00A11038">
        <w:t>.</w:t>
      </w:r>
      <w:r>
        <w:t xml:space="preserve"> However we would need to move our annual meeting. Chuck moved that NHOS host the IPA at our September meeting. Les seconded and the motion carried. Chuck will coordinate with </w:t>
      </w:r>
      <w:proofErr w:type="spellStart"/>
      <w:r>
        <w:t>Carri</w:t>
      </w:r>
      <w:proofErr w:type="spellEnd"/>
      <w:r>
        <w:t>. Daryl moved that the annual meeting be deferred to October. Norm seconded and the motion carried.</w:t>
      </w:r>
    </w:p>
    <w:p w:rsidR="00BD7C06" w:rsidRDefault="00BD7C06" w:rsidP="00F40CA0">
      <w:pPr>
        <w:pStyle w:val="ListParagraph"/>
        <w:numPr>
          <w:ilvl w:val="0"/>
          <w:numId w:val="1"/>
        </w:numPr>
      </w:pPr>
      <w:r>
        <w:lastRenderedPageBreak/>
        <w:t>Steve confirmed that we have the Bedford Town Hall reserved for every month of 2012.</w:t>
      </w:r>
    </w:p>
    <w:p w:rsidR="00BD7C06" w:rsidRPr="00F40CA0" w:rsidRDefault="00BD7C06">
      <w:pPr>
        <w:rPr>
          <w:b/>
        </w:rPr>
      </w:pPr>
      <w:r w:rsidRPr="00F40CA0">
        <w:rPr>
          <w:b/>
        </w:rPr>
        <w:t>Treasurer:</w:t>
      </w:r>
    </w:p>
    <w:p w:rsidR="00F40CA0" w:rsidRDefault="00BD7C06" w:rsidP="00F40CA0">
      <w:pPr>
        <w:pStyle w:val="ListParagraph"/>
        <w:numPr>
          <w:ilvl w:val="0"/>
          <w:numId w:val="2"/>
        </w:numPr>
      </w:pPr>
      <w:r>
        <w:t xml:space="preserve">Chuck stated that the paperwork to revive the NHOS Corporation was submitted to the state. No word yet from the IRS concerning the 990’s. </w:t>
      </w:r>
    </w:p>
    <w:p w:rsidR="00F40CA0" w:rsidRDefault="00BD7C06" w:rsidP="00F40CA0">
      <w:pPr>
        <w:pStyle w:val="ListParagraph"/>
        <w:numPr>
          <w:ilvl w:val="0"/>
          <w:numId w:val="2"/>
        </w:numPr>
      </w:pPr>
      <w:r>
        <w:t xml:space="preserve">He asked about the accounts for Laura/Ovid </w:t>
      </w:r>
      <w:proofErr w:type="spellStart"/>
      <w:r>
        <w:t>Slavin</w:t>
      </w:r>
      <w:proofErr w:type="spellEnd"/>
      <w:r>
        <w:t xml:space="preserve">, Grace </w:t>
      </w:r>
      <w:proofErr w:type="spellStart"/>
      <w:r>
        <w:t>Barwood</w:t>
      </w:r>
      <w:proofErr w:type="spellEnd"/>
      <w:r>
        <w:t>, and Dave Morton</w:t>
      </w:r>
      <w:r w:rsidR="00A11038">
        <w:t xml:space="preserve"> – </w:t>
      </w:r>
      <w:proofErr w:type="gramStart"/>
      <w:r w:rsidR="00A11038">
        <w:t>t</w:t>
      </w:r>
      <w:r>
        <w:t>hese</w:t>
      </w:r>
      <w:r w:rsidR="00A11038">
        <w:t xml:space="preserve"> </w:t>
      </w:r>
      <w:r>
        <w:t xml:space="preserve"> are</w:t>
      </w:r>
      <w:proofErr w:type="gramEnd"/>
      <w:r>
        <w:t xml:space="preserve"> used for show trophies. </w:t>
      </w:r>
    </w:p>
    <w:p w:rsidR="00F40CA0" w:rsidRDefault="00BD7C06" w:rsidP="00F40CA0">
      <w:pPr>
        <w:pStyle w:val="ListParagraph"/>
        <w:numPr>
          <w:ilvl w:val="0"/>
          <w:numId w:val="2"/>
        </w:numPr>
      </w:pPr>
      <w:r>
        <w:t xml:space="preserve">Jim &amp; Jo McHale, Jean </w:t>
      </w:r>
      <w:proofErr w:type="spellStart"/>
      <w:r>
        <w:t>Hallstone</w:t>
      </w:r>
      <w:proofErr w:type="spellEnd"/>
      <w:r>
        <w:t xml:space="preserve"> and Chuck will constitute the financial review committee. </w:t>
      </w:r>
    </w:p>
    <w:p w:rsidR="00BD7C06" w:rsidRDefault="00F40CA0" w:rsidP="00F40CA0">
      <w:pPr>
        <w:pStyle w:val="ListParagraph"/>
        <w:numPr>
          <w:ilvl w:val="0"/>
          <w:numId w:val="2"/>
        </w:numPr>
      </w:pPr>
      <w:r>
        <w:t>NHOS membership still expires 8/31 even though the annual meeting will occur in October. Les moved to accept the manifest, Norm seconded and the motion carried.</w:t>
      </w:r>
    </w:p>
    <w:p w:rsidR="00F40CA0" w:rsidRPr="00A11038" w:rsidRDefault="00F40CA0" w:rsidP="00F40CA0">
      <w:pPr>
        <w:rPr>
          <w:b/>
        </w:rPr>
      </w:pPr>
      <w:r w:rsidRPr="00A11038">
        <w:rPr>
          <w:b/>
        </w:rPr>
        <w:t>Committee Reports</w:t>
      </w:r>
    </w:p>
    <w:p w:rsidR="00F40CA0" w:rsidRDefault="00F40CA0" w:rsidP="00F40CA0">
      <w:r w:rsidRPr="00A11038">
        <w:rPr>
          <w:u w:val="single"/>
        </w:rPr>
        <w:t>Membership</w:t>
      </w:r>
      <w:r>
        <w:t>: the current roster was distributed.</w:t>
      </w:r>
    </w:p>
    <w:p w:rsidR="00F40CA0" w:rsidRDefault="00F40CA0" w:rsidP="00F40CA0">
      <w:r w:rsidRPr="00A11038">
        <w:rPr>
          <w:u w:val="single"/>
        </w:rPr>
        <w:t>Show</w:t>
      </w:r>
      <w:r>
        <w:t>: Mike reported that we made $19,600, but we lost money on the awards party. He suggested some areas needing improvement: recruitment/membership, coordination of speakers and programs, more plants</w:t>
      </w:r>
      <w:r w:rsidR="00130F86">
        <w:t xml:space="preserve"> for the NHOS exhibit (deferred to the Show Committee). He stated that he had negotiated a price of $11,474 for the ballroom and that our exposure for default was $12,600. We will be able to bring food in as before.</w:t>
      </w:r>
    </w:p>
    <w:p w:rsidR="00130F86" w:rsidRDefault="00130F86" w:rsidP="00F40CA0">
      <w:r w:rsidRPr="00A11038">
        <w:rPr>
          <w:u w:val="single"/>
        </w:rPr>
        <w:t>Advertising</w:t>
      </w:r>
      <w:r>
        <w:t xml:space="preserve">: WBZ TV wants to film windowsill growers for Gardening with </w:t>
      </w:r>
      <w:proofErr w:type="spellStart"/>
      <w:r>
        <w:t>Gutner</w:t>
      </w:r>
      <w:proofErr w:type="spellEnd"/>
      <w:r>
        <w:t xml:space="preserve">. </w:t>
      </w:r>
    </w:p>
    <w:p w:rsidR="00A11038" w:rsidRDefault="00A11038" w:rsidP="00F40CA0">
      <w:r w:rsidRPr="00A11038">
        <w:rPr>
          <w:b/>
        </w:rPr>
        <w:t>Ongoing and New Business:</w:t>
      </w:r>
      <w:r>
        <w:t xml:space="preserve"> None</w:t>
      </w:r>
    </w:p>
    <w:p w:rsidR="00130F86" w:rsidRDefault="00130F86" w:rsidP="00F40CA0">
      <w:r>
        <w:t xml:space="preserve">Chuck moved to adjourn, George seconded and the motion carried. </w:t>
      </w:r>
      <w:r w:rsidR="00A11038">
        <w:t>The meeting was a</w:t>
      </w:r>
      <w:r>
        <w:t>djourned at 12:05 PM.</w:t>
      </w:r>
    </w:p>
    <w:p w:rsidR="00A11038" w:rsidRDefault="00A11038" w:rsidP="00F40CA0">
      <w:r>
        <w:t>Respectfully submitted by Norm Selander-Carrier</w:t>
      </w:r>
    </w:p>
    <w:sectPr w:rsidR="00A11038" w:rsidSect="00DD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C58"/>
    <w:multiLevelType w:val="hybridMultilevel"/>
    <w:tmpl w:val="6290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35EC"/>
    <w:multiLevelType w:val="hybridMultilevel"/>
    <w:tmpl w:val="AEE63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327B1"/>
    <w:rsid w:val="00130F86"/>
    <w:rsid w:val="004328FB"/>
    <w:rsid w:val="006327B1"/>
    <w:rsid w:val="00645535"/>
    <w:rsid w:val="009A13BF"/>
    <w:rsid w:val="00A11038"/>
    <w:rsid w:val="00A57F09"/>
    <w:rsid w:val="00AF3006"/>
    <w:rsid w:val="00BD7C06"/>
    <w:rsid w:val="00DD2179"/>
    <w:rsid w:val="00F4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Norm</cp:lastModifiedBy>
  <cp:revision>3</cp:revision>
  <dcterms:created xsi:type="dcterms:W3CDTF">2011-05-07T20:21:00Z</dcterms:created>
  <dcterms:modified xsi:type="dcterms:W3CDTF">2011-05-15T21:24:00Z</dcterms:modified>
</cp:coreProperties>
</file>