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009410C3" w:rsidR="00877A1E" w:rsidRDefault="00A965CC" w:rsidP="00877A1E">
      <w:pPr>
        <w:spacing w:line="336" w:lineRule="atLeast"/>
        <w:rPr>
          <w:rFonts w:eastAsia="Times New Roman"/>
          <w:color w:val="000000"/>
          <w:sz w:val="24"/>
          <w:szCs w:val="24"/>
        </w:rPr>
      </w:pPr>
      <w:r>
        <w:rPr>
          <w:rFonts w:eastAsia="Times New Roman"/>
          <w:color w:val="000000"/>
          <w:sz w:val="24"/>
          <w:szCs w:val="24"/>
        </w:rPr>
        <w:t>December</w:t>
      </w:r>
      <w:r w:rsidR="001423EF">
        <w:rPr>
          <w:rFonts w:eastAsia="Times New Roman"/>
          <w:color w:val="000000"/>
          <w:sz w:val="24"/>
          <w:szCs w:val="24"/>
        </w:rPr>
        <w:t xml:space="preserve"> </w:t>
      </w:r>
      <w:r w:rsidR="00155CC5">
        <w:rPr>
          <w:rFonts w:eastAsia="Times New Roman"/>
          <w:color w:val="000000"/>
          <w:sz w:val="24"/>
          <w:szCs w:val="24"/>
        </w:rPr>
        <w:t>08</w:t>
      </w:r>
      <w:r w:rsidR="001423EF">
        <w:rPr>
          <w:rFonts w:eastAsia="Times New Roman"/>
          <w:color w:val="000000"/>
          <w:sz w:val="24"/>
          <w:szCs w:val="24"/>
        </w:rPr>
        <w:t>, 2018</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0356DD4E"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8E6465">
        <w:rPr>
          <w:rFonts w:eastAsia="Times New Roman"/>
          <w:color w:val="000000"/>
          <w:sz w:val="24"/>
          <w:szCs w:val="24"/>
        </w:rPr>
        <w:t xml:space="preserve">Vice President </w:t>
      </w:r>
      <w:r w:rsidR="001423EF">
        <w:rPr>
          <w:rFonts w:eastAsia="Times New Roman"/>
          <w:color w:val="000000"/>
          <w:sz w:val="24"/>
          <w:szCs w:val="24"/>
        </w:rPr>
        <w:t>Anita Walker</w:t>
      </w:r>
      <w:r w:rsidR="00386F35">
        <w:t xml:space="preserve">; </w:t>
      </w:r>
      <w:r w:rsidR="00386F35" w:rsidRPr="005F465C">
        <w:rPr>
          <w:rFonts w:eastAsia="Times New Roman"/>
          <w:color w:val="000000"/>
          <w:sz w:val="24"/>
          <w:szCs w:val="24"/>
        </w:rPr>
        <w:t>Trustee</w:t>
      </w:r>
      <w:r w:rsidR="001423EF">
        <w:rPr>
          <w:rFonts w:eastAsia="Times New Roman"/>
          <w:color w:val="000000"/>
          <w:sz w:val="24"/>
          <w:szCs w:val="24"/>
        </w:rPr>
        <w:t>s</w:t>
      </w:r>
      <w:r w:rsidR="005F465C">
        <w:rPr>
          <w:rFonts w:eastAsia="Times New Roman"/>
          <w:color w:val="000000"/>
          <w:sz w:val="24"/>
          <w:szCs w:val="24"/>
        </w:rPr>
        <w:t>:</w:t>
      </w:r>
      <w:r w:rsidR="004F3E97">
        <w:rPr>
          <w:rFonts w:eastAsia="Times New Roman"/>
          <w:color w:val="000000"/>
          <w:sz w:val="24"/>
          <w:szCs w:val="24"/>
        </w:rPr>
        <w:t xml:space="preserve"> </w:t>
      </w:r>
      <w:r w:rsidR="001423EF">
        <w:rPr>
          <w:rFonts w:eastAsia="Times New Roman"/>
          <w:color w:val="000000"/>
          <w:sz w:val="24"/>
          <w:szCs w:val="24"/>
        </w:rPr>
        <w:t>Bob Cleveland, Steve Tacopina</w:t>
      </w:r>
      <w:r w:rsidR="001E0B42">
        <w:rPr>
          <w:rFonts w:eastAsia="Times New Roman"/>
          <w:color w:val="000000"/>
          <w:sz w:val="24"/>
          <w:szCs w:val="24"/>
        </w:rPr>
        <w:t>,</w:t>
      </w:r>
      <w:r w:rsidR="001423EF" w:rsidRPr="001423EF">
        <w:rPr>
          <w:rFonts w:eastAsia="Times New Roman"/>
          <w:color w:val="000000"/>
          <w:sz w:val="24"/>
          <w:szCs w:val="24"/>
        </w:rPr>
        <w:t xml:space="preserve"> </w:t>
      </w:r>
      <w:r w:rsidR="001423EF" w:rsidRPr="005F465C">
        <w:rPr>
          <w:rFonts w:eastAsia="Times New Roman"/>
          <w:color w:val="000000"/>
          <w:sz w:val="24"/>
          <w:szCs w:val="24"/>
        </w:rPr>
        <w:t>Lee Brockmann</w:t>
      </w:r>
      <w:r w:rsidR="001E0B42">
        <w:rPr>
          <w:rFonts w:eastAsia="Times New Roman"/>
          <w:color w:val="000000"/>
          <w:sz w:val="24"/>
          <w:szCs w:val="24"/>
        </w:rPr>
        <w:t>,</w:t>
      </w:r>
      <w:r w:rsidR="001E0B42" w:rsidRPr="001E0B42">
        <w:rPr>
          <w:rFonts w:eastAsia="Times New Roman"/>
          <w:color w:val="000000"/>
          <w:sz w:val="24"/>
          <w:szCs w:val="24"/>
        </w:rPr>
        <w:t xml:space="preserve"> </w:t>
      </w:r>
      <w:r w:rsidR="001E0B42">
        <w:rPr>
          <w:rFonts w:eastAsia="Times New Roman"/>
          <w:color w:val="000000"/>
          <w:sz w:val="24"/>
          <w:szCs w:val="24"/>
        </w:rPr>
        <w:t>Adrienne Giovino;</w:t>
      </w:r>
      <w:r w:rsidR="001E0B42" w:rsidRPr="001E0B42">
        <w:rPr>
          <w:rFonts w:eastAsia="Times New Roman"/>
          <w:color w:val="000000"/>
          <w:sz w:val="24"/>
          <w:szCs w:val="24"/>
        </w:rPr>
        <w:t xml:space="preserve"> </w:t>
      </w:r>
      <w:r w:rsidR="001E0B42" w:rsidRPr="005F465C">
        <w:rPr>
          <w:rFonts w:eastAsia="Times New Roman"/>
          <w:color w:val="000000"/>
          <w:sz w:val="24"/>
          <w:szCs w:val="24"/>
        </w:rPr>
        <w:t>Treasurer Sasha Crotty</w:t>
      </w:r>
      <w:r w:rsidR="001E0B42">
        <w:rPr>
          <w:rFonts w:eastAsia="Times New Roman"/>
          <w:color w:val="000000"/>
          <w:sz w:val="24"/>
          <w:szCs w:val="24"/>
        </w:rPr>
        <w:t>;</w:t>
      </w:r>
      <w:r w:rsidR="001423EF">
        <w:rPr>
          <w:rFonts w:eastAsia="Times New Roman"/>
          <w:color w:val="000000"/>
          <w:sz w:val="24"/>
          <w:szCs w:val="24"/>
        </w:rPr>
        <w:t xml:space="preserve"> and</w:t>
      </w:r>
      <w:r w:rsidR="00382A41">
        <w:rPr>
          <w:rFonts w:eastAsia="Times New Roman"/>
          <w:color w:val="000000"/>
          <w:sz w:val="24"/>
          <w:szCs w:val="24"/>
        </w:rPr>
        <w:t xml:space="preserve"> </w:t>
      </w:r>
      <w:r w:rsidR="00382A41" w:rsidRPr="008E6465">
        <w:rPr>
          <w:rFonts w:eastAsia="Times New Roman"/>
          <w:color w:val="000000"/>
          <w:sz w:val="24"/>
          <w:szCs w:val="24"/>
        </w:rPr>
        <w:t>Secretary</w:t>
      </w:r>
      <w:r>
        <w:rPr>
          <w:rFonts w:eastAsia="Times New Roman"/>
          <w:color w:val="000000"/>
          <w:sz w:val="24"/>
          <w:szCs w:val="24"/>
        </w:rPr>
        <w:t xml:space="preserve"> Susan Usseglio</w:t>
      </w:r>
      <w:r w:rsidR="00865F73">
        <w:rPr>
          <w:rFonts w:eastAsia="Times New Roman"/>
          <w:color w:val="000000"/>
          <w:sz w:val="24"/>
          <w:szCs w:val="24"/>
        </w:rPr>
        <w:t>;</w:t>
      </w:r>
      <w:r w:rsidR="000E540E">
        <w:rPr>
          <w:rFonts w:eastAsia="Times New Roman"/>
          <w:color w:val="000000"/>
          <w:sz w:val="24"/>
          <w:szCs w:val="24"/>
        </w:rPr>
        <w:t xml:space="preserve"> </w:t>
      </w:r>
    </w:p>
    <w:p w14:paraId="515D5C4E" w14:textId="36164DBA" w:rsidR="00F865E4" w:rsidRDefault="00F865E4" w:rsidP="009B18E3">
      <w:pPr>
        <w:spacing w:after="360" w:line="336" w:lineRule="atLeast"/>
        <w:rPr>
          <w:rFonts w:eastAsia="Times New Roman"/>
          <w:color w:val="000000"/>
          <w:sz w:val="24"/>
          <w:szCs w:val="24"/>
        </w:rPr>
      </w:pPr>
      <w:r>
        <w:rPr>
          <w:rFonts w:eastAsia="Times New Roman"/>
          <w:color w:val="000000"/>
          <w:sz w:val="24"/>
          <w:szCs w:val="24"/>
        </w:rPr>
        <w:t>Absent</w:t>
      </w:r>
      <w:r w:rsidR="002270B8">
        <w:rPr>
          <w:rFonts w:eastAsia="Times New Roman"/>
          <w:color w:val="000000"/>
          <w:sz w:val="24"/>
          <w:szCs w:val="24"/>
        </w:rPr>
        <w:t>;</w:t>
      </w:r>
      <w:r w:rsidR="000E540E">
        <w:rPr>
          <w:rFonts w:eastAsia="Times New Roman"/>
          <w:color w:val="000000"/>
          <w:sz w:val="24"/>
          <w:szCs w:val="24"/>
        </w:rPr>
        <w:t xml:space="preserve"> </w:t>
      </w:r>
      <w:r w:rsidR="00A965CC">
        <w:rPr>
          <w:rFonts w:eastAsia="Times New Roman"/>
          <w:color w:val="000000"/>
          <w:sz w:val="24"/>
          <w:szCs w:val="24"/>
        </w:rPr>
        <w:t>President Andrea Deachman;</w:t>
      </w:r>
      <w:r w:rsidR="00A965CC">
        <w:rPr>
          <w:rFonts w:eastAsia="Times New Roman"/>
          <w:color w:val="000000"/>
          <w:sz w:val="24"/>
          <w:szCs w:val="24"/>
        </w:rPr>
        <w:t xml:space="preserve"> </w:t>
      </w:r>
      <w:r w:rsidR="001E0B42" w:rsidRPr="005F465C">
        <w:rPr>
          <w:rFonts w:eastAsia="Times New Roman"/>
          <w:color w:val="000000"/>
          <w:sz w:val="24"/>
          <w:szCs w:val="24"/>
        </w:rPr>
        <w:t>Past President Steve</w:t>
      </w:r>
      <w:r w:rsidR="001E0B42" w:rsidRPr="005F465C">
        <w:t xml:space="preserve"> </w:t>
      </w:r>
      <w:r w:rsidR="001E0B42">
        <w:t>Smyrychynski</w:t>
      </w:r>
      <w:r w:rsidR="001E0B42">
        <w:rPr>
          <w:rFonts w:eastAsia="Times New Roman"/>
          <w:color w:val="000000"/>
          <w:sz w:val="24"/>
          <w:szCs w:val="24"/>
        </w:rPr>
        <w:t xml:space="preserve"> </w:t>
      </w:r>
    </w:p>
    <w:p w14:paraId="2125E682" w14:textId="77777777" w:rsidR="00F865E4" w:rsidRDefault="00F865E4" w:rsidP="009B18E3">
      <w:pPr>
        <w:spacing w:after="360" w:line="336" w:lineRule="atLeast"/>
        <w:rPr>
          <w:rFonts w:eastAsia="Times New Roman"/>
          <w:color w:val="000000"/>
          <w:sz w:val="24"/>
          <w:szCs w:val="24"/>
        </w:rPr>
      </w:pP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122C6F31"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66FBFAA1" w:rsidR="00D44E7F" w:rsidRDefault="00A965CC"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Vice </w:t>
      </w:r>
      <w:r w:rsidR="00F865E4">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BB366D">
        <w:rPr>
          <w:rFonts w:eastAsia="Times New Roman"/>
          <w:color w:val="000000"/>
          <w:sz w:val="24"/>
          <w:szCs w:val="24"/>
        </w:rPr>
        <w:t>10:</w:t>
      </w:r>
      <w:r w:rsidR="00155CC5">
        <w:rPr>
          <w:rFonts w:eastAsia="Times New Roman"/>
          <w:color w:val="000000"/>
          <w:sz w:val="24"/>
          <w:szCs w:val="24"/>
        </w:rPr>
        <w:t>36</w:t>
      </w:r>
      <w:r w:rsidR="000B0ED5" w:rsidRPr="00465580">
        <w:rPr>
          <w:rFonts w:eastAsia="Times New Roman"/>
          <w:color w:val="000000"/>
          <w:sz w:val="24"/>
          <w:szCs w:val="24"/>
        </w:rPr>
        <w:t xml:space="preserve"> AM. </w:t>
      </w:r>
    </w:p>
    <w:p w14:paraId="45F33A8A" w14:textId="0F97C773"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A965CC">
        <w:rPr>
          <w:rFonts w:eastAsia="Times New Roman"/>
          <w:color w:val="000000"/>
          <w:sz w:val="24"/>
          <w:szCs w:val="24"/>
        </w:rPr>
        <w:t>November</w:t>
      </w:r>
      <w:r>
        <w:rPr>
          <w:rFonts w:eastAsia="Times New Roman"/>
          <w:color w:val="000000"/>
          <w:sz w:val="24"/>
          <w:szCs w:val="24"/>
        </w:rPr>
        <w:t xml:space="preserve"> meeting minutes</w:t>
      </w:r>
      <w:r w:rsidR="00155CC5">
        <w:rPr>
          <w:rFonts w:eastAsia="Times New Roman"/>
          <w:color w:val="000000"/>
          <w:sz w:val="24"/>
          <w:szCs w:val="24"/>
        </w:rPr>
        <w:t>;</w:t>
      </w:r>
      <w:r>
        <w:rPr>
          <w:rFonts w:eastAsia="Times New Roman"/>
          <w:color w:val="000000"/>
          <w:sz w:val="24"/>
          <w:szCs w:val="24"/>
        </w:rPr>
        <w:t xml:space="preserve"> motion </w:t>
      </w:r>
      <w:r w:rsidR="006D5F75">
        <w:rPr>
          <w:rFonts w:eastAsia="Times New Roman"/>
          <w:color w:val="000000"/>
          <w:sz w:val="24"/>
          <w:szCs w:val="24"/>
        </w:rPr>
        <w:t xml:space="preserve">made by </w:t>
      </w:r>
      <w:r w:rsidR="00155CC5">
        <w:rPr>
          <w:rFonts w:eastAsia="Times New Roman"/>
          <w:color w:val="000000"/>
          <w:sz w:val="24"/>
          <w:szCs w:val="24"/>
        </w:rPr>
        <w:t>Lee Brockmann</w:t>
      </w:r>
      <w:r w:rsidR="001E0B42">
        <w:rPr>
          <w:rFonts w:eastAsia="Times New Roman"/>
          <w:color w:val="000000"/>
          <w:sz w:val="24"/>
          <w:szCs w:val="24"/>
        </w:rPr>
        <w:t xml:space="preserve"> seconded by </w:t>
      </w:r>
      <w:r w:rsidR="00155CC5">
        <w:rPr>
          <w:rFonts w:eastAsia="Times New Roman"/>
          <w:color w:val="000000"/>
          <w:sz w:val="24"/>
          <w:szCs w:val="24"/>
        </w:rPr>
        <w:t>Steve Tacopina</w:t>
      </w:r>
      <w:r w:rsidR="000E540E">
        <w:rPr>
          <w:rFonts w:eastAsia="Times New Roman"/>
          <w:color w:val="000000"/>
          <w:sz w:val="24"/>
          <w:szCs w:val="24"/>
        </w:rPr>
        <w:t>,</w:t>
      </w:r>
      <w:r w:rsidR="001E0B42">
        <w:rPr>
          <w:rFonts w:eastAsia="Times New Roman"/>
          <w:color w:val="000000"/>
          <w:sz w:val="24"/>
          <w:szCs w:val="24"/>
        </w:rPr>
        <w:t xml:space="preserve"> </w:t>
      </w:r>
      <w:r w:rsidR="006D5F75">
        <w:rPr>
          <w:rFonts w:eastAsia="Times New Roman"/>
          <w:color w:val="000000"/>
          <w:sz w:val="24"/>
          <w:szCs w:val="24"/>
        </w:rPr>
        <w:t xml:space="preserve">motion </w:t>
      </w:r>
      <w:r>
        <w:rPr>
          <w:rFonts w:eastAsia="Times New Roman"/>
          <w:color w:val="000000"/>
          <w:sz w:val="24"/>
          <w:szCs w:val="24"/>
        </w:rPr>
        <w:t>passed.</w:t>
      </w:r>
    </w:p>
    <w:p w14:paraId="1D8B7690" w14:textId="40E0EFB8"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w:t>
      </w:r>
      <w:r w:rsidR="00382A41" w:rsidRPr="001F3582">
        <w:rPr>
          <w:rFonts w:eastAsia="Times New Roman"/>
          <w:color w:val="000000"/>
          <w:sz w:val="24"/>
          <w:szCs w:val="24"/>
        </w:rPr>
        <w:t>Laws</w:t>
      </w:r>
      <w:r w:rsidR="00382A41">
        <w:rPr>
          <w:rFonts w:eastAsia="Times New Roman"/>
          <w:color w:val="000000"/>
          <w:sz w:val="24"/>
          <w:szCs w:val="24"/>
        </w:rPr>
        <w:t xml:space="preserve"> tabled</w:t>
      </w:r>
      <w:r w:rsidR="000E540E">
        <w:rPr>
          <w:rFonts w:eastAsia="Times New Roman"/>
          <w:color w:val="000000"/>
          <w:sz w:val="24"/>
          <w:szCs w:val="24"/>
        </w:rPr>
        <w:t xml:space="preserve"> </w:t>
      </w:r>
      <w:r w:rsidR="00AF5228">
        <w:rPr>
          <w:rFonts w:eastAsia="Times New Roman"/>
          <w:color w:val="000000"/>
          <w:sz w:val="24"/>
          <w:szCs w:val="24"/>
        </w:rPr>
        <w:t xml:space="preserve">until </w:t>
      </w:r>
      <w:r w:rsidR="00155CC5">
        <w:rPr>
          <w:rFonts w:eastAsia="Times New Roman"/>
          <w:color w:val="000000"/>
          <w:sz w:val="24"/>
          <w:szCs w:val="24"/>
        </w:rPr>
        <w:t>2019.  Please try to review and forward on suggestions with changes.  We will get through as many pages as we can; we will run through the agenda and then begin on the By-Laws and do the best we can.</w:t>
      </w:r>
    </w:p>
    <w:p w14:paraId="7290BFFD" w14:textId="00342494"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r w:rsidR="001E0B42">
        <w:rPr>
          <w:rFonts w:eastAsia="Times New Roman"/>
          <w:color w:val="000000"/>
          <w:sz w:val="24"/>
          <w:szCs w:val="24"/>
        </w:rPr>
        <w:t xml:space="preserve"> has been reviewed, updated and changed by vote of the </w:t>
      </w:r>
      <w:r w:rsidR="00AF5228">
        <w:rPr>
          <w:rFonts w:eastAsia="Times New Roman"/>
          <w:color w:val="000000"/>
          <w:sz w:val="24"/>
          <w:szCs w:val="24"/>
        </w:rPr>
        <w:t>membership</w:t>
      </w:r>
      <w:r w:rsidR="001E0B42">
        <w:rPr>
          <w:rFonts w:eastAsia="Times New Roman"/>
          <w:color w:val="000000"/>
          <w:sz w:val="24"/>
          <w:szCs w:val="24"/>
        </w:rPr>
        <w:t>.</w:t>
      </w:r>
    </w:p>
    <w:p w14:paraId="10593F89" w14:textId="77777777" w:rsidR="00155CC5" w:rsidRPr="00155CC5" w:rsidRDefault="00155CC5" w:rsidP="00F02A9F">
      <w:pPr>
        <w:pStyle w:val="ListParagraph"/>
        <w:numPr>
          <w:ilvl w:val="0"/>
          <w:numId w:val="10"/>
        </w:numPr>
        <w:tabs>
          <w:tab w:val="center" w:pos="4680"/>
        </w:tabs>
        <w:spacing w:after="360" w:line="336" w:lineRule="atLeast"/>
        <w:rPr>
          <w:rFonts w:eastAsia="Times New Roman"/>
          <w:color w:val="000000"/>
          <w:sz w:val="24"/>
          <w:szCs w:val="24"/>
        </w:rPr>
      </w:pPr>
    </w:p>
    <w:p w14:paraId="32796022" w14:textId="596E8731" w:rsidR="00F02A9F" w:rsidRPr="00655C56" w:rsidRDefault="00980AF7"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b/>
          <w:bCs/>
          <w:color w:val="000000"/>
          <w:sz w:val="24"/>
          <w:szCs w:val="24"/>
        </w:rPr>
        <w:t>Vice President</w:t>
      </w:r>
      <w:r w:rsidRPr="00655C56">
        <w:rPr>
          <w:rFonts w:eastAsia="Times New Roman"/>
          <w:color w:val="000000"/>
          <w:sz w:val="24"/>
          <w:szCs w:val="24"/>
        </w:rPr>
        <w:t>:</w:t>
      </w:r>
      <w:r w:rsidR="00F02A9F" w:rsidRPr="00655C56">
        <w:rPr>
          <w:rFonts w:eastAsia="Times New Roman"/>
          <w:color w:val="000000"/>
          <w:sz w:val="24"/>
          <w:szCs w:val="24"/>
        </w:rPr>
        <w:t xml:space="preserve"> </w:t>
      </w:r>
    </w:p>
    <w:p w14:paraId="0A79C4FE" w14:textId="084507C5" w:rsidR="00370144" w:rsidRDefault="00370144"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Coordination with other clubs to incorporate same speakers.</w:t>
      </w:r>
    </w:p>
    <w:p w14:paraId="3B6E4541" w14:textId="65EF4D2B" w:rsidR="00980AF7" w:rsidRPr="000E540E" w:rsidRDefault="00980AF7" w:rsidP="00980AF7">
      <w:pPr>
        <w:pStyle w:val="ListParagraph"/>
        <w:numPr>
          <w:ilvl w:val="0"/>
          <w:numId w:val="10"/>
        </w:numPr>
        <w:tabs>
          <w:tab w:val="center" w:pos="4680"/>
        </w:tabs>
        <w:spacing w:after="360" w:line="336" w:lineRule="atLeast"/>
        <w:rPr>
          <w:rFonts w:eastAsia="Times New Roman"/>
          <w:color w:val="000000"/>
          <w:sz w:val="24"/>
          <w:szCs w:val="24"/>
        </w:rPr>
      </w:pP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t>Speaker Schedule</w:t>
      </w:r>
      <w:r w:rsidR="00780007" w:rsidRPr="00980AF7">
        <w:rPr>
          <w:rFonts w:eastAsia="Times New Roman"/>
          <w:bCs/>
          <w:color w:val="000000"/>
          <w:sz w:val="24"/>
          <w:szCs w:val="24"/>
        </w:rPr>
        <w:t xml:space="preserve"> </w:t>
      </w:r>
    </w:p>
    <w:p w14:paraId="7FBCC8AC" w14:textId="2B07450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201</w:t>
      </w:r>
      <w:r w:rsidR="001423EF">
        <w:rPr>
          <w:rFonts w:eastAsia="Times New Roman"/>
          <w:bCs/>
          <w:color w:val="000000"/>
          <w:sz w:val="24"/>
          <w:szCs w:val="24"/>
        </w:rPr>
        <w:t>9</w:t>
      </w:r>
      <w:r>
        <w:rPr>
          <w:rFonts w:eastAsia="Times New Roman"/>
          <w:bCs/>
          <w:color w:val="000000"/>
          <w:sz w:val="24"/>
          <w:szCs w:val="24"/>
        </w:rPr>
        <w:t xml:space="preserve"> – </w:t>
      </w:r>
      <w:r w:rsidR="001423EF">
        <w:rPr>
          <w:rFonts w:eastAsia="Times New Roman"/>
          <w:bCs/>
          <w:color w:val="000000"/>
          <w:sz w:val="24"/>
          <w:szCs w:val="24"/>
        </w:rPr>
        <w:t>Bob Cleveland workshop</w:t>
      </w:r>
    </w:p>
    <w:p w14:paraId="2CB66AE1" w14:textId="04394718"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201</w:t>
      </w:r>
      <w:r w:rsidR="001423EF">
        <w:rPr>
          <w:rFonts w:eastAsia="Times New Roman"/>
          <w:bCs/>
          <w:color w:val="000000"/>
          <w:sz w:val="24"/>
          <w:szCs w:val="24"/>
        </w:rPr>
        <w:t>9</w:t>
      </w:r>
      <w:r>
        <w:rPr>
          <w:rFonts w:eastAsia="Times New Roman"/>
          <w:bCs/>
          <w:color w:val="000000"/>
          <w:sz w:val="24"/>
          <w:szCs w:val="24"/>
        </w:rPr>
        <w:t xml:space="preserve"> - Annual Show Set-up</w:t>
      </w:r>
    </w:p>
    <w:p w14:paraId="24A8DAC6" w14:textId="6D5E39D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201</w:t>
      </w:r>
      <w:r w:rsidR="001423EF">
        <w:rPr>
          <w:rFonts w:eastAsia="Times New Roman"/>
          <w:bCs/>
          <w:color w:val="000000"/>
          <w:sz w:val="24"/>
          <w:szCs w:val="24"/>
        </w:rPr>
        <w:t>9</w:t>
      </w:r>
      <w:r>
        <w:rPr>
          <w:rFonts w:eastAsia="Times New Roman"/>
          <w:bCs/>
          <w:color w:val="000000"/>
          <w:sz w:val="24"/>
          <w:szCs w:val="24"/>
        </w:rPr>
        <w:t xml:space="preserve"> – New Members meeting</w:t>
      </w:r>
    </w:p>
    <w:p w14:paraId="44220006" w14:textId="568FBC2C"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Steve Frowine</w:t>
      </w:r>
    </w:p>
    <w:p w14:paraId="10F9801B" w14:textId="559B3F0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201</w:t>
      </w:r>
      <w:r w:rsidR="001423EF">
        <w:rPr>
          <w:rFonts w:eastAsia="Times New Roman"/>
          <w:bCs/>
          <w:color w:val="000000"/>
          <w:sz w:val="24"/>
          <w:szCs w:val="24"/>
        </w:rPr>
        <w:t>9</w:t>
      </w:r>
      <w:r>
        <w:rPr>
          <w:rFonts w:eastAsia="Times New Roman"/>
          <w:bCs/>
          <w:color w:val="000000"/>
          <w:sz w:val="24"/>
          <w:szCs w:val="24"/>
        </w:rPr>
        <w:t xml:space="preserve"> – Member Auction</w:t>
      </w:r>
    </w:p>
    <w:p w14:paraId="22A2F0E6" w14:textId="7CCB355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lastRenderedPageBreak/>
        <w:t>June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Helen Hersh of Mount Prospect Orchids</w:t>
      </w:r>
    </w:p>
    <w:p w14:paraId="2069C807" w14:textId="4FA1AD3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July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Brenda of Botanica Ltd.</w:t>
      </w:r>
    </w:p>
    <w:p w14:paraId="0DD8E9C4" w14:textId="6292FE1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201</w:t>
      </w:r>
      <w:r w:rsidR="00690C19">
        <w:rPr>
          <w:rFonts w:eastAsia="Times New Roman"/>
          <w:bCs/>
          <w:color w:val="000000"/>
          <w:sz w:val="24"/>
          <w:szCs w:val="24"/>
        </w:rPr>
        <w:t>9</w:t>
      </w:r>
      <w:r>
        <w:rPr>
          <w:rFonts w:eastAsia="Times New Roman"/>
          <w:bCs/>
          <w:color w:val="000000"/>
          <w:sz w:val="24"/>
          <w:szCs w:val="24"/>
        </w:rPr>
        <w:t xml:space="preserve"> – Picnic</w:t>
      </w:r>
    </w:p>
    <w:p w14:paraId="136C5481" w14:textId="32C230F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201</w:t>
      </w:r>
      <w:r w:rsidR="00690C19">
        <w:rPr>
          <w:rFonts w:eastAsia="Times New Roman"/>
          <w:bCs/>
          <w:color w:val="000000"/>
          <w:sz w:val="24"/>
          <w:szCs w:val="24"/>
        </w:rPr>
        <w:t>9</w:t>
      </w:r>
      <w:r>
        <w:rPr>
          <w:rFonts w:eastAsia="Times New Roman"/>
          <w:bCs/>
          <w:color w:val="000000"/>
          <w:sz w:val="24"/>
          <w:szCs w:val="24"/>
        </w:rPr>
        <w:t xml:space="preserve"> – IPA</w:t>
      </w:r>
    </w:p>
    <w:p w14:paraId="50F0C8DB" w14:textId="087E695A"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Kim Fedderson Fair Orchids</w:t>
      </w:r>
    </w:p>
    <w:p w14:paraId="701C33A9" w14:textId="5D604460"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November 201</w:t>
      </w:r>
      <w:r w:rsidR="00302CE6">
        <w:rPr>
          <w:rFonts w:eastAsia="Times New Roman"/>
          <w:bCs/>
          <w:color w:val="000000"/>
          <w:sz w:val="24"/>
          <w:szCs w:val="24"/>
        </w:rPr>
        <w:t>9</w:t>
      </w:r>
      <w:r>
        <w:rPr>
          <w:rFonts w:eastAsia="Times New Roman"/>
          <w:bCs/>
          <w:color w:val="000000"/>
          <w:sz w:val="24"/>
          <w:szCs w:val="24"/>
        </w:rPr>
        <w:t xml:space="preserve"> – </w:t>
      </w:r>
    </w:p>
    <w:p w14:paraId="260EC83E" w14:textId="6C60CD4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2018 – Christmas Party</w:t>
      </w:r>
    </w:p>
    <w:p w14:paraId="036426A8" w14:textId="3D40491D" w:rsidR="00037772" w:rsidRDefault="00A53416"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We also need someone to host speakers for future meetings.</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4A05BB92" w14:textId="25B45CFF" w:rsidR="00D86378" w:rsidRPr="00F02A9F"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 xml:space="preserve">Treasurers Report:  </w:t>
      </w:r>
      <w:r w:rsidR="00EF0469" w:rsidRPr="00D86378">
        <w:rPr>
          <w:rFonts w:eastAsia="Times New Roman"/>
          <w:color w:val="000000"/>
          <w:sz w:val="24"/>
          <w:szCs w:val="24"/>
        </w:rPr>
        <w:t xml:space="preserve">Net </w:t>
      </w:r>
      <w:r w:rsidR="00AF5228" w:rsidRPr="00D86378">
        <w:rPr>
          <w:rFonts w:eastAsia="Times New Roman"/>
          <w:color w:val="000000"/>
          <w:sz w:val="24"/>
          <w:szCs w:val="24"/>
        </w:rPr>
        <w:t>worth$</w:t>
      </w:r>
      <w:r w:rsidR="005009EE">
        <w:rPr>
          <w:rFonts w:eastAsia="Times New Roman"/>
          <w:color w:val="000000"/>
          <w:sz w:val="24"/>
          <w:szCs w:val="24"/>
        </w:rPr>
        <w:t>50,758.55</w:t>
      </w:r>
      <w:r w:rsidR="002270B8" w:rsidRPr="00D86378">
        <w:rPr>
          <w:rFonts w:eastAsia="Times New Roman"/>
          <w:color w:val="000000"/>
          <w:sz w:val="24"/>
          <w:szCs w:val="24"/>
        </w:rPr>
        <w:t>;</w:t>
      </w:r>
      <w:r w:rsidR="00EF0469" w:rsidRPr="00D86378">
        <w:rPr>
          <w:rFonts w:eastAsia="Times New Roman"/>
          <w:color w:val="000000"/>
          <w:sz w:val="24"/>
          <w:szCs w:val="24"/>
        </w:rPr>
        <w:t xml:space="preserve"> Checking Account</w:t>
      </w:r>
      <w:r w:rsidR="00AF5228" w:rsidRPr="00D86378">
        <w:rPr>
          <w:rFonts w:eastAsia="Times New Roman"/>
          <w:color w:val="000000"/>
          <w:sz w:val="24"/>
          <w:szCs w:val="24"/>
        </w:rPr>
        <w:t>:</w:t>
      </w:r>
      <w:r w:rsidR="00AF5228">
        <w:rPr>
          <w:rFonts w:eastAsia="Times New Roman"/>
          <w:color w:val="000000"/>
          <w:sz w:val="24"/>
          <w:szCs w:val="24"/>
        </w:rPr>
        <w:t xml:space="preserve"> $</w:t>
      </w:r>
      <w:r w:rsidR="005009EE">
        <w:rPr>
          <w:rFonts w:eastAsia="Times New Roman"/>
          <w:color w:val="000000"/>
          <w:sz w:val="24"/>
          <w:szCs w:val="24"/>
        </w:rPr>
        <w:t>28,151.04</w:t>
      </w:r>
      <w:r w:rsidR="00EF0469" w:rsidRPr="00D86378">
        <w:rPr>
          <w:rFonts w:eastAsia="Times New Roman"/>
          <w:color w:val="000000"/>
          <w:sz w:val="24"/>
          <w:szCs w:val="24"/>
        </w:rPr>
        <w:t xml:space="preserve"> </w:t>
      </w:r>
      <w:r w:rsidR="00D86378" w:rsidRPr="00D86378">
        <w:rPr>
          <w:rFonts w:eastAsia="Times New Roman"/>
          <w:color w:val="000000"/>
          <w:sz w:val="24"/>
          <w:szCs w:val="24"/>
        </w:rPr>
        <w:t>Expense Manifest:  $</w:t>
      </w:r>
      <w:r w:rsidR="005009EE">
        <w:rPr>
          <w:rFonts w:eastAsia="Times New Roman"/>
          <w:color w:val="000000"/>
          <w:sz w:val="24"/>
          <w:szCs w:val="24"/>
        </w:rPr>
        <w:t>91.47</w:t>
      </w:r>
      <w:r w:rsidR="00D86378" w:rsidRPr="00D86378">
        <w:rPr>
          <w:rFonts w:eastAsia="Times New Roman"/>
          <w:color w:val="000000"/>
          <w:sz w:val="24"/>
          <w:szCs w:val="24"/>
        </w:rPr>
        <w:t>.</w:t>
      </w:r>
      <w:r w:rsidR="005009EE">
        <w:rPr>
          <w:rFonts w:eastAsia="Times New Roman"/>
          <w:color w:val="000000"/>
          <w:sz w:val="24"/>
          <w:szCs w:val="24"/>
        </w:rPr>
        <w:t xml:space="preserve">  Net worth up approximately $7,000.00 over last year.</w:t>
      </w:r>
      <w:r w:rsidR="00D86378" w:rsidRPr="00D86378">
        <w:rPr>
          <w:rFonts w:eastAsia="Times New Roman"/>
          <w:color w:val="000000"/>
          <w:sz w:val="24"/>
          <w:szCs w:val="24"/>
        </w:rPr>
        <w:t xml:space="preserve">  Motion made </w:t>
      </w:r>
      <w:r w:rsidR="00655C56">
        <w:rPr>
          <w:rFonts w:eastAsia="Times New Roman"/>
          <w:color w:val="000000"/>
          <w:sz w:val="24"/>
          <w:szCs w:val="24"/>
        </w:rPr>
        <w:t xml:space="preserve">by </w:t>
      </w:r>
      <w:r w:rsidR="00302CE6">
        <w:rPr>
          <w:rFonts w:eastAsia="Times New Roman"/>
          <w:color w:val="000000"/>
          <w:sz w:val="24"/>
          <w:szCs w:val="24"/>
        </w:rPr>
        <w:t xml:space="preserve">Adrienne Giovino </w:t>
      </w:r>
      <w:r w:rsidR="00655C56">
        <w:rPr>
          <w:rFonts w:eastAsia="Times New Roman"/>
          <w:color w:val="000000"/>
          <w:sz w:val="24"/>
          <w:szCs w:val="24"/>
        </w:rPr>
        <w:t>t</w:t>
      </w:r>
      <w:r w:rsidR="00D86378" w:rsidRPr="00D86378">
        <w:rPr>
          <w:rFonts w:eastAsia="Times New Roman"/>
          <w:color w:val="000000"/>
          <w:sz w:val="24"/>
          <w:szCs w:val="24"/>
        </w:rPr>
        <w:t>o accept Treasurers report</w:t>
      </w:r>
      <w:r w:rsidR="00DB226E">
        <w:rPr>
          <w:rFonts w:eastAsia="Times New Roman"/>
          <w:color w:val="000000"/>
          <w:sz w:val="24"/>
          <w:szCs w:val="24"/>
        </w:rPr>
        <w:t xml:space="preserve">, seconded </w:t>
      </w:r>
      <w:r w:rsidR="00655C56">
        <w:rPr>
          <w:rFonts w:eastAsia="Times New Roman"/>
          <w:color w:val="000000"/>
          <w:sz w:val="24"/>
          <w:szCs w:val="24"/>
        </w:rPr>
        <w:t xml:space="preserve">by </w:t>
      </w:r>
      <w:r w:rsidR="005009EE">
        <w:rPr>
          <w:rFonts w:eastAsia="Times New Roman"/>
          <w:color w:val="000000"/>
          <w:sz w:val="24"/>
          <w:szCs w:val="24"/>
        </w:rPr>
        <w:t>Bob Cleveland</w:t>
      </w:r>
      <w:r w:rsidR="00D86378" w:rsidRPr="00D86378">
        <w:rPr>
          <w:rFonts w:eastAsia="Times New Roman"/>
          <w:color w:val="000000"/>
          <w:sz w:val="24"/>
          <w:szCs w:val="24"/>
        </w:rPr>
        <w:t xml:space="preserve"> – motion passed</w:t>
      </w:r>
      <w:r w:rsidR="00302CE6">
        <w:rPr>
          <w:rFonts w:eastAsia="Times New Roman"/>
          <w:color w:val="000000"/>
          <w:sz w:val="24"/>
          <w:szCs w:val="24"/>
        </w:rPr>
        <w:t>.</w:t>
      </w:r>
    </w:p>
    <w:p w14:paraId="376C2938" w14:textId="77777777" w:rsidR="003A5063" w:rsidRDefault="003A5063" w:rsidP="009C0981">
      <w:pPr>
        <w:spacing w:line="336" w:lineRule="atLeast"/>
        <w:rPr>
          <w:rFonts w:eastAsia="Times New Roman"/>
          <w:b/>
          <w:bCs/>
          <w:color w:val="000000"/>
          <w:sz w:val="24"/>
          <w:szCs w:val="24"/>
        </w:rPr>
      </w:pP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03EB8D47" w14:textId="51754DD0" w:rsidR="00D86378" w:rsidRPr="009C0981" w:rsidRDefault="009C0981" w:rsidP="009C0981">
      <w:pPr>
        <w:spacing w:line="336" w:lineRule="atLeast"/>
        <w:rPr>
          <w:rFonts w:eastAsia="Times New Roman"/>
          <w:bCs/>
          <w:color w:val="000000"/>
          <w:sz w:val="24"/>
          <w:szCs w:val="24"/>
        </w:rPr>
      </w:pPr>
      <w:r w:rsidRPr="009C0981">
        <w:rPr>
          <w:rFonts w:eastAsia="Times New Roman"/>
          <w:b/>
          <w:bCs/>
          <w:color w:val="000000"/>
          <w:sz w:val="24"/>
          <w:szCs w:val="24"/>
        </w:rPr>
        <w:t>•</w:t>
      </w:r>
      <w:r>
        <w:rPr>
          <w:rFonts w:eastAsia="Times New Roman"/>
          <w:b/>
          <w:bCs/>
          <w:color w:val="000000"/>
          <w:sz w:val="24"/>
          <w:szCs w:val="24"/>
        </w:rPr>
        <w:t xml:space="preserve"> </w:t>
      </w:r>
      <w:r w:rsidRPr="009C0981">
        <w:rPr>
          <w:rFonts w:eastAsia="Times New Roman"/>
          <w:bCs/>
          <w:color w:val="000000"/>
          <w:sz w:val="24"/>
          <w:szCs w:val="24"/>
        </w:rPr>
        <w:t>No</w:t>
      </w:r>
      <w:r>
        <w:rPr>
          <w:rFonts w:eastAsia="Times New Roman"/>
          <w:bCs/>
          <w:color w:val="000000"/>
          <w:sz w:val="24"/>
          <w:szCs w:val="24"/>
        </w:rPr>
        <w:t>thing to report</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32C2F36E" w:rsidR="008E03F0" w:rsidRDefault="00E4499F" w:rsidP="00877A1E">
      <w:pPr>
        <w:spacing w:line="336" w:lineRule="atLeast"/>
        <w:rPr>
          <w:rFonts w:eastAsia="Times New Roman"/>
          <w:bCs/>
          <w:color w:val="000000"/>
          <w:sz w:val="24"/>
          <w:szCs w:val="24"/>
          <w:u w:val="single"/>
        </w:rPr>
      </w:pPr>
      <w:r>
        <w:rPr>
          <w:rFonts w:eastAsia="Times New Roman"/>
          <w:bCs/>
          <w:color w:val="000000"/>
          <w:sz w:val="24"/>
          <w:szCs w:val="24"/>
          <w:u w:val="single"/>
        </w:rPr>
        <w:t>Annual Member Auction:</w:t>
      </w:r>
      <w:r w:rsidR="008E03F0" w:rsidRPr="008E03F0">
        <w:rPr>
          <w:rFonts w:eastAsia="Times New Roman"/>
          <w:bCs/>
          <w:color w:val="000000"/>
          <w:sz w:val="24"/>
          <w:szCs w:val="24"/>
          <w:u w:val="single"/>
        </w:rPr>
        <w:t xml:space="preserve">  </w:t>
      </w:r>
    </w:p>
    <w:p w14:paraId="43B3D295" w14:textId="3B28AA9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6F4CD2C1" w14:textId="37C8B135" w:rsidR="00302CE6" w:rsidRPr="00302CE6" w:rsidRDefault="00302CE6" w:rsidP="00877A1E">
      <w:pPr>
        <w:spacing w:line="336" w:lineRule="atLeast"/>
        <w:rPr>
          <w:rFonts w:eastAsia="Times New Roman"/>
          <w:color w:val="000000"/>
          <w:sz w:val="24"/>
          <w:szCs w:val="24"/>
        </w:rPr>
      </w:pPr>
      <w:r w:rsidRPr="00302CE6">
        <w:rPr>
          <w:rFonts w:eastAsia="Times New Roman"/>
          <w:color w:val="000000"/>
          <w:sz w:val="24"/>
          <w:szCs w:val="24"/>
        </w:rPr>
        <w:t>Northeast Judging Center not having a meeting at Tower Hill in December.</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1879AB7F" w14:textId="09505E2B"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t>Editorial</w:t>
      </w:r>
      <w:r w:rsidR="00E4499F">
        <w:rPr>
          <w:rFonts w:eastAsia="Times New Roman"/>
          <w:color w:val="000000"/>
          <w:sz w:val="24"/>
          <w:szCs w:val="24"/>
          <w:u w:val="single"/>
        </w:rPr>
        <w:t>/Newsletter</w:t>
      </w:r>
      <w:r>
        <w:rPr>
          <w:rFonts w:eastAsia="Times New Roman"/>
          <w:color w:val="000000"/>
          <w:sz w:val="24"/>
          <w:szCs w:val="24"/>
        </w:rPr>
        <w:t>:</w:t>
      </w:r>
    </w:p>
    <w:p w14:paraId="3E44AF28" w14:textId="64A6AB70" w:rsidR="00877A1E" w:rsidRDefault="007B0562" w:rsidP="007B0562">
      <w:pPr>
        <w:spacing w:line="336" w:lineRule="atLeast"/>
        <w:rPr>
          <w:rFonts w:eastAsia="Times New Roman"/>
          <w:color w:val="000000"/>
          <w:sz w:val="24"/>
          <w:szCs w:val="24"/>
        </w:rPr>
      </w:pPr>
      <w:r>
        <w:rPr>
          <w:rFonts w:eastAsia="Times New Roman"/>
          <w:color w:val="000000"/>
          <w:sz w:val="24"/>
          <w:szCs w:val="24"/>
        </w:rPr>
        <w:t>Items need to be to Leigh 2 weeks prior to meeting,  this includes but is not limited to, show results, presidents message, minutes of the prior months meeting, photos and any other information that is pertinent to the membership.</w:t>
      </w:r>
      <w:r w:rsidR="005009EE">
        <w:rPr>
          <w:rFonts w:eastAsia="Times New Roman"/>
          <w:color w:val="000000"/>
          <w:sz w:val="24"/>
          <w:szCs w:val="24"/>
        </w:rPr>
        <w:t xml:space="preserve">  Members can submit articles of interest directly to Leigh.</w:t>
      </w:r>
      <w:r>
        <w:rPr>
          <w:rFonts w:eastAsia="Times New Roman"/>
          <w:color w:val="000000"/>
          <w:sz w:val="24"/>
          <w:szCs w:val="24"/>
        </w:rPr>
        <w:t xml:space="preserve"> </w:t>
      </w:r>
    </w:p>
    <w:p w14:paraId="6C007901" w14:textId="77777777" w:rsidR="00877A1E" w:rsidRDefault="00877A1E" w:rsidP="00877A1E">
      <w:pPr>
        <w:spacing w:line="336" w:lineRule="atLeast"/>
        <w:rPr>
          <w:rFonts w:eastAsia="Times New Roman"/>
          <w:color w:val="000000"/>
          <w:sz w:val="24"/>
          <w:szCs w:val="24"/>
        </w:rPr>
      </w:pPr>
    </w:p>
    <w:p w14:paraId="281A769D" w14:textId="77777777" w:rsidR="003A5063"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r w:rsidR="0003597C">
        <w:rPr>
          <w:rFonts w:eastAsia="Times New Roman"/>
          <w:color w:val="000000"/>
          <w:sz w:val="24"/>
          <w:szCs w:val="24"/>
        </w:rPr>
        <w:t xml:space="preserve">  </w:t>
      </w:r>
    </w:p>
    <w:p w14:paraId="690BE2B8" w14:textId="0805906D" w:rsidR="005009EE" w:rsidRDefault="005009EE" w:rsidP="00877A1E">
      <w:pPr>
        <w:spacing w:line="336" w:lineRule="atLeast"/>
        <w:rPr>
          <w:rFonts w:eastAsia="Times New Roman"/>
          <w:color w:val="000000"/>
          <w:sz w:val="24"/>
          <w:szCs w:val="24"/>
        </w:rPr>
      </w:pPr>
      <w:r>
        <w:rPr>
          <w:rFonts w:eastAsia="Times New Roman"/>
          <w:color w:val="000000"/>
          <w:sz w:val="24"/>
          <w:szCs w:val="24"/>
        </w:rPr>
        <w:lastRenderedPageBreak/>
        <w:t>Need a treasurer and Librarian.</w:t>
      </w:r>
    </w:p>
    <w:p w14:paraId="119F915D" w14:textId="0A62574E"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sidR="00664F17">
        <w:rPr>
          <w:rFonts w:eastAsia="Times New Roman"/>
          <w:color w:val="000000"/>
          <w:sz w:val="24"/>
          <w:szCs w:val="24"/>
        </w:rPr>
        <w:t>:</w:t>
      </w:r>
    </w:p>
    <w:p w14:paraId="31984D6A" w14:textId="1BEBDFFC" w:rsidR="00877A1E" w:rsidRDefault="00606F6F" w:rsidP="00877A1E">
      <w:pPr>
        <w:spacing w:line="336" w:lineRule="atLeast"/>
        <w:rPr>
          <w:rFonts w:eastAsia="Times New Roman"/>
          <w:color w:val="000000"/>
          <w:sz w:val="24"/>
          <w:szCs w:val="24"/>
        </w:rPr>
      </w:pPr>
      <w:r>
        <w:rPr>
          <w:rFonts w:eastAsia="Times New Roman"/>
          <w:color w:val="000000"/>
          <w:sz w:val="24"/>
          <w:szCs w:val="24"/>
        </w:rPr>
        <w:t xml:space="preserve">Food </w:t>
      </w:r>
      <w:r w:rsidR="00E4499F">
        <w:rPr>
          <w:rFonts w:eastAsia="Times New Roman"/>
          <w:color w:val="000000"/>
          <w:sz w:val="24"/>
          <w:szCs w:val="24"/>
        </w:rPr>
        <w:t>provided by club members.</w:t>
      </w:r>
    </w:p>
    <w:p w14:paraId="3ADEB0ED" w14:textId="199B5E83"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 xml:space="preserve">: </w:t>
      </w:r>
    </w:p>
    <w:p w14:paraId="42FC8B7B" w14:textId="3FD74D1D" w:rsidR="00E4499F" w:rsidRDefault="00E4499F" w:rsidP="00877A1E">
      <w:pPr>
        <w:spacing w:line="336" w:lineRule="atLeast"/>
        <w:rPr>
          <w:rFonts w:eastAsia="Times New Roman"/>
          <w:color w:val="000000"/>
          <w:sz w:val="24"/>
          <w:szCs w:val="24"/>
        </w:rPr>
      </w:pPr>
      <w:r>
        <w:rPr>
          <w:rFonts w:eastAsia="Times New Roman"/>
          <w:color w:val="000000"/>
          <w:sz w:val="24"/>
          <w:szCs w:val="24"/>
        </w:rPr>
        <w:t>A few members and president will be sorting through the library and getting it in order.  Looking for a Librarian.</w:t>
      </w:r>
    </w:p>
    <w:p w14:paraId="0C3650A3" w14:textId="29430058" w:rsidR="00877A1E" w:rsidRDefault="00302CE6" w:rsidP="00877A1E">
      <w:pPr>
        <w:spacing w:line="336" w:lineRule="atLeast"/>
        <w:rPr>
          <w:rFonts w:eastAsia="Times New Roman"/>
          <w:color w:val="000000"/>
          <w:sz w:val="24"/>
          <w:szCs w:val="24"/>
        </w:rPr>
      </w:pPr>
      <w:r w:rsidRPr="00302CE6">
        <w:rPr>
          <w:rFonts w:eastAsia="Times New Roman"/>
          <w:color w:val="000000"/>
          <w:sz w:val="24"/>
          <w:szCs w:val="24"/>
          <w:u w:val="single"/>
        </w:rPr>
        <w:t>Membership</w:t>
      </w:r>
      <w:r>
        <w:rPr>
          <w:rFonts w:eastAsia="Times New Roman"/>
          <w:color w:val="000000"/>
          <w:sz w:val="24"/>
          <w:szCs w:val="24"/>
        </w:rPr>
        <w:t>:</w:t>
      </w:r>
    </w:p>
    <w:p w14:paraId="0A70EB64" w14:textId="5F3FF36A" w:rsidR="00302CE6" w:rsidRDefault="00302CE6" w:rsidP="00877A1E">
      <w:pPr>
        <w:spacing w:line="336" w:lineRule="atLeast"/>
        <w:rPr>
          <w:rFonts w:eastAsia="Times New Roman"/>
          <w:color w:val="000000"/>
          <w:sz w:val="24"/>
          <w:szCs w:val="24"/>
        </w:rPr>
      </w:pPr>
      <w:r>
        <w:rPr>
          <w:rFonts w:eastAsia="Times New Roman"/>
          <w:color w:val="000000"/>
          <w:sz w:val="24"/>
          <w:szCs w:val="24"/>
        </w:rPr>
        <w:t>1</w:t>
      </w:r>
      <w:r w:rsidR="005009EE">
        <w:rPr>
          <w:rFonts w:eastAsia="Times New Roman"/>
          <w:color w:val="000000"/>
          <w:sz w:val="24"/>
          <w:szCs w:val="24"/>
        </w:rPr>
        <w:t>0</w:t>
      </w:r>
      <w:r>
        <w:rPr>
          <w:rFonts w:eastAsia="Times New Roman"/>
          <w:color w:val="000000"/>
          <w:sz w:val="24"/>
          <w:szCs w:val="24"/>
        </w:rPr>
        <w:t xml:space="preserve">1 memberships with </w:t>
      </w:r>
      <w:r w:rsidR="005009EE">
        <w:rPr>
          <w:rFonts w:eastAsia="Times New Roman"/>
          <w:color w:val="000000"/>
          <w:sz w:val="24"/>
          <w:szCs w:val="24"/>
        </w:rPr>
        <w:t>156</w:t>
      </w:r>
      <w:r>
        <w:rPr>
          <w:rFonts w:eastAsia="Times New Roman"/>
          <w:color w:val="000000"/>
          <w:sz w:val="24"/>
          <w:szCs w:val="24"/>
        </w:rPr>
        <w:t xml:space="preserve"> members 2</w:t>
      </w:r>
      <w:r w:rsidR="005009EE">
        <w:rPr>
          <w:rFonts w:eastAsia="Times New Roman"/>
          <w:color w:val="000000"/>
          <w:sz w:val="24"/>
          <w:szCs w:val="24"/>
        </w:rPr>
        <w:t>1</w:t>
      </w:r>
      <w:r>
        <w:rPr>
          <w:rFonts w:eastAsia="Times New Roman"/>
          <w:color w:val="000000"/>
          <w:sz w:val="24"/>
          <w:szCs w:val="24"/>
        </w:rPr>
        <w:t xml:space="preserve"> renewals</w:t>
      </w:r>
    </w:p>
    <w:p w14:paraId="631771D9" w14:textId="77777777"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w:t>
      </w:r>
    </w:p>
    <w:p w14:paraId="174C3EF1" w14:textId="30A306E8" w:rsidR="007B0562" w:rsidRDefault="007B0562" w:rsidP="007B0562">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6817C7C5" w14:textId="3376666D" w:rsidR="003A5063" w:rsidRDefault="00302CE6" w:rsidP="00DA794E">
      <w:pPr>
        <w:spacing w:line="336" w:lineRule="atLeast"/>
        <w:rPr>
          <w:rFonts w:eastAsia="Times New Roman"/>
          <w:color w:val="000000"/>
          <w:sz w:val="24"/>
          <w:szCs w:val="24"/>
        </w:rPr>
      </w:pPr>
      <w:r w:rsidRPr="00375009">
        <w:rPr>
          <w:rFonts w:eastAsia="Times New Roman"/>
          <w:color w:val="000000"/>
          <w:sz w:val="24"/>
          <w:szCs w:val="24"/>
          <w:u w:val="single"/>
        </w:rPr>
        <w:t>New England orchid shows</w:t>
      </w:r>
      <w:r w:rsidR="00375009">
        <w:rPr>
          <w:rFonts w:eastAsia="Times New Roman"/>
          <w:color w:val="000000"/>
          <w:sz w:val="24"/>
          <w:szCs w:val="24"/>
        </w:rPr>
        <w:t>:</w:t>
      </w:r>
    </w:p>
    <w:p w14:paraId="6044459A" w14:textId="3F1B6C30" w:rsidR="00375009" w:rsidRDefault="00375009" w:rsidP="00DA794E">
      <w:pPr>
        <w:spacing w:line="336" w:lineRule="atLeast"/>
        <w:rPr>
          <w:rFonts w:eastAsia="Times New Roman"/>
          <w:color w:val="000000"/>
          <w:sz w:val="24"/>
          <w:szCs w:val="24"/>
        </w:rPr>
      </w:pPr>
      <w:r>
        <w:rPr>
          <w:rFonts w:eastAsia="Times New Roman"/>
          <w:color w:val="000000"/>
          <w:sz w:val="24"/>
          <w:szCs w:val="24"/>
        </w:rPr>
        <w:t xml:space="preserve">CAIOS – January, </w:t>
      </w:r>
      <w:r w:rsidR="00664F17">
        <w:rPr>
          <w:rFonts w:eastAsia="Times New Roman"/>
          <w:color w:val="000000"/>
          <w:sz w:val="24"/>
          <w:szCs w:val="24"/>
        </w:rPr>
        <w:t>Amherst (</w:t>
      </w:r>
      <w:r w:rsidR="005009EE">
        <w:rPr>
          <w:rFonts w:eastAsia="Times New Roman"/>
          <w:color w:val="000000"/>
          <w:sz w:val="24"/>
          <w:szCs w:val="24"/>
        </w:rPr>
        <w:t>Anita and Sue)</w:t>
      </w:r>
      <w:r>
        <w:rPr>
          <w:rFonts w:eastAsia="Times New Roman"/>
          <w:color w:val="000000"/>
          <w:sz w:val="24"/>
          <w:szCs w:val="24"/>
        </w:rPr>
        <w:t xml:space="preserve">– February, </w:t>
      </w:r>
      <w:r w:rsidR="005009EE">
        <w:rPr>
          <w:rFonts w:eastAsia="Times New Roman"/>
          <w:color w:val="000000"/>
          <w:sz w:val="24"/>
          <w:szCs w:val="24"/>
        </w:rPr>
        <w:t>Amherst (Brockmann and Co.)</w:t>
      </w:r>
      <w:r>
        <w:rPr>
          <w:rFonts w:eastAsia="Times New Roman"/>
          <w:color w:val="000000"/>
          <w:sz w:val="24"/>
          <w:szCs w:val="24"/>
        </w:rPr>
        <w:t xml:space="preserve"> </w:t>
      </w:r>
      <w:r w:rsidR="005009EE">
        <w:rPr>
          <w:rFonts w:eastAsia="Times New Roman"/>
          <w:color w:val="000000"/>
          <w:sz w:val="24"/>
          <w:szCs w:val="24"/>
        </w:rPr>
        <w:t>–</w:t>
      </w:r>
      <w:r>
        <w:rPr>
          <w:rFonts w:eastAsia="Times New Roman"/>
          <w:color w:val="000000"/>
          <w:sz w:val="24"/>
          <w:szCs w:val="24"/>
        </w:rPr>
        <w:t xml:space="preserve"> March</w:t>
      </w:r>
      <w:r w:rsidR="005009EE">
        <w:rPr>
          <w:rFonts w:eastAsia="Times New Roman"/>
          <w:color w:val="000000"/>
          <w:sz w:val="24"/>
          <w:szCs w:val="24"/>
        </w:rPr>
        <w:t>, Nutmeg (open)</w:t>
      </w: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58FF90F3" w:rsidR="00877A1E" w:rsidRPr="00375009" w:rsidRDefault="00877A1E" w:rsidP="00877A1E">
      <w:pPr>
        <w:spacing w:line="336" w:lineRule="atLeast"/>
        <w:rPr>
          <w:rFonts w:eastAsia="Times New Roman"/>
          <w:color w:val="000000"/>
          <w:sz w:val="24"/>
          <w:szCs w:val="24"/>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43A0FCE2" w14:textId="77777777" w:rsidR="00B12C08" w:rsidRDefault="00B12C08" w:rsidP="00877A1E">
      <w:pPr>
        <w:spacing w:line="336" w:lineRule="atLeast"/>
        <w:rPr>
          <w:rFonts w:eastAsia="Times New Roman"/>
          <w:bCs/>
          <w:color w:val="000000"/>
          <w:sz w:val="24"/>
          <w:szCs w:val="24"/>
        </w:rPr>
      </w:pP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5A9E5760" w14:textId="5DC6EE9E" w:rsidR="00D61522" w:rsidRDefault="005009EE"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Diamond Award discussion.  Contact Orchid Digest</w:t>
      </w:r>
      <w:r w:rsidR="00177D18">
        <w:rPr>
          <w:rFonts w:eastAsia="Times New Roman"/>
          <w:color w:val="000000"/>
          <w:sz w:val="24"/>
          <w:szCs w:val="24"/>
        </w:rPr>
        <w:t xml:space="preserve"> who past </w:t>
      </w:r>
      <w:r w:rsidR="00664F17">
        <w:rPr>
          <w:rFonts w:eastAsia="Times New Roman"/>
          <w:color w:val="000000"/>
          <w:sz w:val="24"/>
          <w:szCs w:val="24"/>
        </w:rPr>
        <w:t>recipients</w:t>
      </w:r>
      <w:r w:rsidR="00177D18">
        <w:rPr>
          <w:rFonts w:eastAsia="Times New Roman"/>
          <w:color w:val="000000"/>
          <w:sz w:val="24"/>
          <w:szCs w:val="24"/>
        </w:rPr>
        <w:t xml:space="preserve"> were.</w:t>
      </w:r>
    </w:p>
    <w:p w14:paraId="637C92F5" w14:textId="60BFEAF6" w:rsidR="00BB366D"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w:t>
      </w:r>
      <w:r w:rsidR="00AF2CA8">
        <w:rPr>
          <w:rFonts w:eastAsia="Times New Roman"/>
          <w:color w:val="000000"/>
          <w:sz w:val="24"/>
          <w:szCs w:val="24"/>
        </w:rPr>
        <w:t xml:space="preserve"> </w:t>
      </w:r>
      <w:r w:rsidR="00BB366D">
        <w:rPr>
          <w:rFonts w:eastAsia="Times New Roman"/>
          <w:color w:val="000000"/>
          <w:sz w:val="24"/>
          <w:szCs w:val="24"/>
        </w:rPr>
        <w:t xml:space="preserve">to adjourn </w:t>
      </w:r>
      <w:r>
        <w:rPr>
          <w:rFonts w:eastAsia="Times New Roman"/>
          <w:color w:val="000000"/>
          <w:sz w:val="24"/>
          <w:szCs w:val="24"/>
        </w:rPr>
        <w:t xml:space="preserve">by </w:t>
      </w:r>
      <w:r w:rsidR="00177D18">
        <w:rPr>
          <w:rFonts w:eastAsia="Times New Roman"/>
          <w:color w:val="000000"/>
          <w:sz w:val="24"/>
          <w:szCs w:val="24"/>
        </w:rPr>
        <w:t>Bob Cleveland</w:t>
      </w:r>
      <w:r w:rsidR="00375009">
        <w:rPr>
          <w:rFonts w:eastAsia="Times New Roman"/>
          <w:color w:val="000000"/>
          <w:sz w:val="24"/>
          <w:szCs w:val="24"/>
        </w:rPr>
        <w:t xml:space="preserve"> </w:t>
      </w:r>
      <w:r>
        <w:rPr>
          <w:rFonts w:eastAsia="Times New Roman"/>
          <w:color w:val="000000"/>
          <w:sz w:val="24"/>
          <w:szCs w:val="24"/>
        </w:rPr>
        <w:t xml:space="preserve">and seconded by </w:t>
      </w:r>
      <w:r w:rsidR="00177D18">
        <w:rPr>
          <w:rFonts w:eastAsia="Times New Roman"/>
          <w:color w:val="000000"/>
          <w:sz w:val="24"/>
          <w:szCs w:val="24"/>
        </w:rPr>
        <w:t>Lee Brockmann</w:t>
      </w:r>
      <w:r w:rsidR="00375009">
        <w:rPr>
          <w:rFonts w:eastAsia="Times New Roman"/>
          <w:color w:val="000000"/>
          <w:sz w:val="24"/>
          <w:szCs w:val="24"/>
        </w:rPr>
        <w:t xml:space="preserve"> </w:t>
      </w:r>
      <w:r w:rsidR="00BB366D">
        <w:rPr>
          <w:rFonts w:eastAsia="Times New Roman"/>
          <w:color w:val="000000"/>
          <w:sz w:val="24"/>
          <w:szCs w:val="24"/>
        </w:rPr>
        <w:t xml:space="preserve">at </w:t>
      </w:r>
      <w:r w:rsidR="00A53416">
        <w:rPr>
          <w:rFonts w:eastAsia="Times New Roman"/>
          <w:color w:val="000000"/>
          <w:sz w:val="24"/>
          <w:szCs w:val="24"/>
        </w:rPr>
        <w:t>1</w:t>
      </w:r>
      <w:r>
        <w:rPr>
          <w:rFonts w:eastAsia="Times New Roman"/>
          <w:color w:val="000000"/>
          <w:sz w:val="24"/>
          <w:szCs w:val="24"/>
        </w:rPr>
        <w:t>1:</w:t>
      </w:r>
      <w:r w:rsidR="00177D18">
        <w:rPr>
          <w:rFonts w:eastAsia="Times New Roman"/>
          <w:color w:val="000000"/>
          <w:sz w:val="24"/>
          <w:szCs w:val="24"/>
        </w:rPr>
        <w:t>22</w:t>
      </w:r>
      <w:bookmarkStart w:id="0" w:name="_GoBack"/>
      <w:bookmarkEnd w:id="0"/>
      <w:r w:rsidR="00641CB8">
        <w:rPr>
          <w:rFonts w:eastAsia="Times New Roman"/>
          <w:color w:val="000000"/>
          <w:sz w:val="24"/>
          <w:szCs w:val="24"/>
        </w:rPr>
        <w:t>, 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5970574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120E1"/>
    <w:rsid w:val="000146E6"/>
    <w:rsid w:val="00017509"/>
    <w:rsid w:val="00023FC1"/>
    <w:rsid w:val="00024DFB"/>
    <w:rsid w:val="00027985"/>
    <w:rsid w:val="000320D0"/>
    <w:rsid w:val="000339C7"/>
    <w:rsid w:val="00034DC8"/>
    <w:rsid w:val="0003597C"/>
    <w:rsid w:val="00035CAB"/>
    <w:rsid w:val="00037772"/>
    <w:rsid w:val="00045062"/>
    <w:rsid w:val="00051B14"/>
    <w:rsid w:val="00052988"/>
    <w:rsid w:val="00064AA7"/>
    <w:rsid w:val="000669B3"/>
    <w:rsid w:val="0007211B"/>
    <w:rsid w:val="00077FA7"/>
    <w:rsid w:val="00084531"/>
    <w:rsid w:val="00096207"/>
    <w:rsid w:val="000A3C45"/>
    <w:rsid w:val="000B0ED5"/>
    <w:rsid w:val="000B3DFC"/>
    <w:rsid w:val="000B5E95"/>
    <w:rsid w:val="000C03C4"/>
    <w:rsid w:val="000C08F8"/>
    <w:rsid w:val="000C71C2"/>
    <w:rsid w:val="000D6396"/>
    <w:rsid w:val="000E0D0A"/>
    <w:rsid w:val="000E4BC7"/>
    <w:rsid w:val="000E540E"/>
    <w:rsid w:val="000F1FED"/>
    <w:rsid w:val="000F5FA4"/>
    <w:rsid w:val="000F6E27"/>
    <w:rsid w:val="00102CC4"/>
    <w:rsid w:val="00110E13"/>
    <w:rsid w:val="00112E7C"/>
    <w:rsid w:val="00115CB8"/>
    <w:rsid w:val="00124B6A"/>
    <w:rsid w:val="00132805"/>
    <w:rsid w:val="001401CD"/>
    <w:rsid w:val="001423EF"/>
    <w:rsid w:val="0014482D"/>
    <w:rsid w:val="00146FF1"/>
    <w:rsid w:val="001502FC"/>
    <w:rsid w:val="00152FF1"/>
    <w:rsid w:val="00155CC5"/>
    <w:rsid w:val="001567DF"/>
    <w:rsid w:val="001610C9"/>
    <w:rsid w:val="001628EC"/>
    <w:rsid w:val="00163BED"/>
    <w:rsid w:val="00173F73"/>
    <w:rsid w:val="00177CB9"/>
    <w:rsid w:val="00177D18"/>
    <w:rsid w:val="00180192"/>
    <w:rsid w:val="001846F8"/>
    <w:rsid w:val="001A193B"/>
    <w:rsid w:val="001A4A0E"/>
    <w:rsid w:val="001A4FD8"/>
    <w:rsid w:val="001B0F11"/>
    <w:rsid w:val="001C3CE5"/>
    <w:rsid w:val="001D080F"/>
    <w:rsid w:val="001D47FF"/>
    <w:rsid w:val="001E0B42"/>
    <w:rsid w:val="001F0A12"/>
    <w:rsid w:val="001F3582"/>
    <w:rsid w:val="001F3B2F"/>
    <w:rsid w:val="001F621F"/>
    <w:rsid w:val="00201DFE"/>
    <w:rsid w:val="0020606A"/>
    <w:rsid w:val="00206B4A"/>
    <w:rsid w:val="0020729E"/>
    <w:rsid w:val="002077AF"/>
    <w:rsid w:val="002113BA"/>
    <w:rsid w:val="002114DD"/>
    <w:rsid w:val="00215FCC"/>
    <w:rsid w:val="00226D62"/>
    <w:rsid w:val="002270B8"/>
    <w:rsid w:val="002318B3"/>
    <w:rsid w:val="00236758"/>
    <w:rsid w:val="00237203"/>
    <w:rsid w:val="002456A3"/>
    <w:rsid w:val="00246FC1"/>
    <w:rsid w:val="0025222A"/>
    <w:rsid w:val="00253C4E"/>
    <w:rsid w:val="00266202"/>
    <w:rsid w:val="002831B0"/>
    <w:rsid w:val="002878F1"/>
    <w:rsid w:val="002930E3"/>
    <w:rsid w:val="002967F5"/>
    <w:rsid w:val="002A49E2"/>
    <w:rsid w:val="002A4CA5"/>
    <w:rsid w:val="002A5459"/>
    <w:rsid w:val="002A6577"/>
    <w:rsid w:val="002B7F1D"/>
    <w:rsid w:val="002C001D"/>
    <w:rsid w:val="002C0FBB"/>
    <w:rsid w:val="002C62D8"/>
    <w:rsid w:val="002D1EB3"/>
    <w:rsid w:val="002D4999"/>
    <w:rsid w:val="002D5089"/>
    <w:rsid w:val="002E47B2"/>
    <w:rsid w:val="002E78C7"/>
    <w:rsid w:val="002F3BB6"/>
    <w:rsid w:val="00302CE6"/>
    <w:rsid w:val="00305992"/>
    <w:rsid w:val="003119BB"/>
    <w:rsid w:val="00311CE2"/>
    <w:rsid w:val="00312E6F"/>
    <w:rsid w:val="00314005"/>
    <w:rsid w:val="00323C9D"/>
    <w:rsid w:val="00326B93"/>
    <w:rsid w:val="003351C7"/>
    <w:rsid w:val="00336F30"/>
    <w:rsid w:val="003371F5"/>
    <w:rsid w:val="00346D8B"/>
    <w:rsid w:val="00347ACA"/>
    <w:rsid w:val="003513BD"/>
    <w:rsid w:val="00356C9C"/>
    <w:rsid w:val="003642D7"/>
    <w:rsid w:val="00366DF7"/>
    <w:rsid w:val="00370144"/>
    <w:rsid w:val="00371B93"/>
    <w:rsid w:val="00372A7C"/>
    <w:rsid w:val="00374DDC"/>
    <w:rsid w:val="00375009"/>
    <w:rsid w:val="00375B9D"/>
    <w:rsid w:val="0037631A"/>
    <w:rsid w:val="00381435"/>
    <w:rsid w:val="00382679"/>
    <w:rsid w:val="00382A41"/>
    <w:rsid w:val="00386F35"/>
    <w:rsid w:val="00390212"/>
    <w:rsid w:val="00390DDE"/>
    <w:rsid w:val="003A5063"/>
    <w:rsid w:val="003A65DC"/>
    <w:rsid w:val="003B0494"/>
    <w:rsid w:val="003C3347"/>
    <w:rsid w:val="003C6615"/>
    <w:rsid w:val="003C69BE"/>
    <w:rsid w:val="003D2A55"/>
    <w:rsid w:val="003E33F8"/>
    <w:rsid w:val="003E5527"/>
    <w:rsid w:val="00412AB2"/>
    <w:rsid w:val="00412CBD"/>
    <w:rsid w:val="00417B7E"/>
    <w:rsid w:val="00430767"/>
    <w:rsid w:val="00435913"/>
    <w:rsid w:val="0043631B"/>
    <w:rsid w:val="00441C64"/>
    <w:rsid w:val="00452755"/>
    <w:rsid w:val="00452B49"/>
    <w:rsid w:val="004554FD"/>
    <w:rsid w:val="00461D28"/>
    <w:rsid w:val="00465580"/>
    <w:rsid w:val="00465E4F"/>
    <w:rsid w:val="004670E0"/>
    <w:rsid w:val="004717FB"/>
    <w:rsid w:val="004823CD"/>
    <w:rsid w:val="00486293"/>
    <w:rsid w:val="00491301"/>
    <w:rsid w:val="004A2251"/>
    <w:rsid w:val="004C3657"/>
    <w:rsid w:val="004C4270"/>
    <w:rsid w:val="004C6963"/>
    <w:rsid w:val="004D0BDD"/>
    <w:rsid w:val="004D1D69"/>
    <w:rsid w:val="004D1F8E"/>
    <w:rsid w:val="004E4024"/>
    <w:rsid w:val="004E4417"/>
    <w:rsid w:val="004E6E7D"/>
    <w:rsid w:val="004F3E97"/>
    <w:rsid w:val="005009EE"/>
    <w:rsid w:val="00510389"/>
    <w:rsid w:val="0051511C"/>
    <w:rsid w:val="005158AE"/>
    <w:rsid w:val="005210C7"/>
    <w:rsid w:val="005236A6"/>
    <w:rsid w:val="005239E5"/>
    <w:rsid w:val="00525F16"/>
    <w:rsid w:val="00531D73"/>
    <w:rsid w:val="005326C3"/>
    <w:rsid w:val="005367EE"/>
    <w:rsid w:val="005468D5"/>
    <w:rsid w:val="0054712C"/>
    <w:rsid w:val="005512AC"/>
    <w:rsid w:val="00552269"/>
    <w:rsid w:val="00562E5C"/>
    <w:rsid w:val="00563B99"/>
    <w:rsid w:val="00583FBF"/>
    <w:rsid w:val="005849D1"/>
    <w:rsid w:val="0058745E"/>
    <w:rsid w:val="00593356"/>
    <w:rsid w:val="005947B1"/>
    <w:rsid w:val="00594C0E"/>
    <w:rsid w:val="00595478"/>
    <w:rsid w:val="005974E4"/>
    <w:rsid w:val="005A37F9"/>
    <w:rsid w:val="005C1AC5"/>
    <w:rsid w:val="005D1D62"/>
    <w:rsid w:val="005D5071"/>
    <w:rsid w:val="005D5293"/>
    <w:rsid w:val="005E0AAE"/>
    <w:rsid w:val="005F0BD3"/>
    <w:rsid w:val="005F37C7"/>
    <w:rsid w:val="005F465C"/>
    <w:rsid w:val="005F6B7E"/>
    <w:rsid w:val="0060240B"/>
    <w:rsid w:val="00606F6F"/>
    <w:rsid w:val="00610FCA"/>
    <w:rsid w:val="00612279"/>
    <w:rsid w:val="006130F7"/>
    <w:rsid w:val="00613BB9"/>
    <w:rsid w:val="00614CC3"/>
    <w:rsid w:val="00632F6D"/>
    <w:rsid w:val="00641CB8"/>
    <w:rsid w:val="0064257E"/>
    <w:rsid w:val="00644FA4"/>
    <w:rsid w:val="00651DF5"/>
    <w:rsid w:val="00655C56"/>
    <w:rsid w:val="00657196"/>
    <w:rsid w:val="00664282"/>
    <w:rsid w:val="00664F17"/>
    <w:rsid w:val="006671AA"/>
    <w:rsid w:val="00672B48"/>
    <w:rsid w:val="00676FDB"/>
    <w:rsid w:val="00677C51"/>
    <w:rsid w:val="00683B81"/>
    <w:rsid w:val="00687D16"/>
    <w:rsid w:val="00690C19"/>
    <w:rsid w:val="0069285D"/>
    <w:rsid w:val="0069490C"/>
    <w:rsid w:val="006964E9"/>
    <w:rsid w:val="00696F5F"/>
    <w:rsid w:val="006A1541"/>
    <w:rsid w:val="006A619C"/>
    <w:rsid w:val="006B4F07"/>
    <w:rsid w:val="006C06EA"/>
    <w:rsid w:val="006C22D8"/>
    <w:rsid w:val="006C425F"/>
    <w:rsid w:val="006D0D17"/>
    <w:rsid w:val="006D5039"/>
    <w:rsid w:val="006D5F75"/>
    <w:rsid w:val="006D6367"/>
    <w:rsid w:val="006D6F1B"/>
    <w:rsid w:val="006D77D9"/>
    <w:rsid w:val="006E6EED"/>
    <w:rsid w:val="006F40A9"/>
    <w:rsid w:val="00700099"/>
    <w:rsid w:val="00713DCA"/>
    <w:rsid w:val="00720AF6"/>
    <w:rsid w:val="00721AB1"/>
    <w:rsid w:val="007224D0"/>
    <w:rsid w:val="007244CE"/>
    <w:rsid w:val="007252F4"/>
    <w:rsid w:val="00737682"/>
    <w:rsid w:val="00745E1C"/>
    <w:rsid w:val="00746DA8"/>
    <w:rsid w:val="00751548"/>
    <w:rsid w:val="00763CB0"/>
    <w:rsid w:val="00765AE3"/>
    <w:rsid w:val="007743DE"/>
    <w:rsid w:val="00780007"/>
    <w:rsid w:val="007842E1"/>
    <w:rsid w:val="007869A9"/>
    <w:rsid w:val="007900B9"/>
    <w:rsid w:val="00791B74"/>
    <w:rsid w:val="00792260"/>
    <w:rsid w:val="00795588"/>
    <w:rsid w:val="007A201A"/>
    <w:rsid w:val="007A744B"/>
    <w:rsid w:val="007B0562"/>
    <w:rsid w:val="007B5CC3"/>
    <w:rsid w:val="007C062D"/>
    <w:rsid w:val="007C3489"/>
    <w:rsid w:val="007E3779"/>
    <w:rsid w:val="007F1477"/>
    <w:rsid w:val="00800F3A"/>
    <w:rsid w:val="0080303E"/>
    <w:rsid w:val="008116EA"/>
    <w:rsid w:val="008131C0"/>
    <w:rsid w:val="00816160"/>
    <w:rsid w:val="0082021A"/>
    <w:rsid w:val="008240B7"/>
    <w:rsid w:val="00825082"/>
    <w:rsid w:val="008251DF"/>
    <w:rsid w:val="00830043"/>
    <w:rsid w:val="00836063"/>
    <w:rsid w:val="008466C7"/>
    <w:rsid w:val="008540AC"/>
    <w:rsid w:val="00862105"/>
    <w:rsid w:val="00863D17"/>
    <w:rsid w:val="00865F73"/>
    <w:rsid w:val="00871297"/>
    <w:rsid w:val="00874AE1"/>
    <w:rsid w:val="00876C57"/>
    <w:rsid w:val="00877A1E"/>
    <w:rsid w:val="00891EA4"/>
    <w:rsid w:val="00893919"/>
    <w:rsid w:val="008A4BDC"/>
    <w:rsid w:val="008B0531"/>
    <w:rsid w:val="008B40C6"/>
    <w:rsid w:val="008C129A"/>
    <w:rsid w:val="008D06CB"/>
    <w:rsid w:val="008D5815"/>
    <w:rsid w:val="008D60C4"/>
    <w:rsid w:val="008D6DA2"/>
    <w:rsid w:val="008E03F0"/>
    <w:rsid w:val="008E360D"/>
    <w:rsid w:val="008E4D11"/>
    <w:rsid w:val="008E5623"/>
    <w:rsid w:val="008E6465"/>
    <w:rsid w:val="008E6DA0"/>
    <w:rsid w:val="008F7C04"/>
    <w:rsid w:val="00901CD7"/>
    <w:rsid w:val="009044C7"/>
    <w:rsid w:val="009173BA"/>
    <w:rsid w:val="00917AC6"/>
    <w:rsid w:val="00921773"/>
    <w:rsid w:val="00930230"/>
    <w:rsid w:val="00936BA9"/>
    <w:rsid w:val="00940266"/>
    <w:rsid w:val="009478D0"/>
    <w:rsid w:val="00947980"/>
    <w:rsid w:val="009529C9"/>
    <w:rsid w:val="009539CE"/>
    <w:rsid w:val="009614B5"/>
    <w:rsid w:val="009632AB"/>
    <w:rsid w:val="00963AB7"/>
    <w:rsid w:val="009707F5"/>
    <w:rsid w:val="00973500"/>
    <w:rsid w:val="0098041D"/>
    <w:rsid w:val="0098078C"/>
    <w:rsid w:val="00980AF7"/>
    <w:rsid w:val="00981931"/>
    <w:rsid w:val="009A4538"/>
    <w:rsid w:val="009A65C5"/>
    <w:rsid w:val="009B18E3"/>
    <w:rsid w:val="009B4B7D"/>
    <w:rsid w:val="009B6932"/>
    <w:rsid w:val="009C0981"/>
    <w:rsid w:val="009C4A3F"/>
    <w:rsid w:val="009C517A"/>
    <w:rsid w:val="009C7232"/>
    <w:rsid w:val="009C780C"/>
    <w:rsid w:val="009D103B"/>
    <w:rsid w:val="009E2972"/>
    <w:rsid w:val="009E4894"/>
    <w:rsid w:val="009F4AB6"/>
    <w:rsid w:val="00A02420"/>
    <w:rsid w:val="00A148B2"/>
    <w:rsid w:val="00A25630"/>
    <w:rsid w:val="00A33BC0"/>
    <w:rsid w:val="00A433AB"/>
    <w:rsid w:val="00A4589F"/>
    <w:rsid w:val="00A465FB"/>
    <w:rsid w:val="00A5297E"/>
    <w:rsid w:val="00A53416"/>
    <w:rsid w:val="00A61E01"/>
    <w:rsid w:val="00A66F74"/>
    <w:rsid w:val="00A676AD"/>
    <w:rsid w:val="00A72F8B"/>
    <w:rsid w:val="00A739D6"/>
    <w:rsid w:val="00A94964"/>
    <w:rsid w:val="00A965CC"/>
    <w:rsid w:val="00AA3369"/>
    <w:rsid w:val="00AA412D"/>
    <w:rsid w:val="00AC35A3"/>
    <w:rsid w:val="00AC771D"/>
    <w:rsid w:val="00AD1E37"/>
    <w:rsid w:val="00AD4C74"/>
    <w:rsid w:val="00AD5D0A"/>
    <w:rsid w:val="00AF1437"/>
    <w:rsid w:val="00AF2CA8"/>
    <w:rsid w:val="00AF522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94684"/>
    <w:rsid w:val="00B95394"/>
    <w:rsid w:val="00BB366D"/>
    <w:rsid w:val="00BB7304"/>
    <w:rsid w:val="00BC174E"/>
    <w:rsid w:val="00BD3653"/>
    <w:rsid w:val="00BE6A5E"/>
    <w:rsid w:val="00BE7441"/>
    <w:rsid w:val="00BF0E3E"/>
    <w:rsid w:val="00BF40F1"/>
    <w:rsid w:val="00C01782"/>
    <w:rsid w:val="00C03BBB"/>
    <w:rsid w:val="00C05ECF"/>
    <w:rsid w:val="00C27C64"/>
    <w:rsid w:val="00C332CA"/>
    <w:rsid w:val="00C424A3"/>
    <w:rsid w:val="00C515F2"/>
    <w:rsid w:val="00C52CFD"/>
    <w:rsid w:val="00C53483"/>
    <w:rsid w:val="00C570AB"/>
    <w:rsid w:val="00C57D60"/>
    <w:rsid w:val="00C57EFB"/>
    <w:rsid w:val="00C66A52"/>
    <w:rsid w:val="00C71A70"/>
    <w:rsid w:val="00C87AEB"/>
    <w:rsid w:val="00C934E1"/>
    <w:rsid w:val="00C9416A"/>
    <w:rsid w:val="00CA4AFD"/>
    <w:rsid w:val="00CA6536"/>
    <w:rsid w:val="00CA7B66"/>
    <w:rsid w:val="00CB0FD7"/>
    <w:rsid w:val="00CB3041"/>
    <w:rsid w:val="00CB693D"/>
    <w:rsid w:val="00CD1404"/>
    <w:rsid w:val="00CD1C82"/>
    <w:rsid w:val="00CD4362"/>
    <w:rsid w:val="00CD44E3"/>
    <w:rsid w:val="00CE5641"/>
    <w:rsid w:val="00CE7E10"/>
    <w:rsid w:val="00CF5010"/>
    <w:rsid w:val="00D012E2"/>
    <w:rsid w:val="00D0523D"/>
    <w:rsid w:val="00D05422"/>
    <w:rsid w:val="00D15ABF"/>
    <w:rsid w:val="00D17D32"/>
    <w:rsid w:val="00D43D92"/>
    <w:rsid w:val="00D44E7F"/>
    <w:rsid w:val="00D476EB"/>
    <w:rsid w:val="00D50920"/>
    <w:rsid w:val="00D5182C"/>
    <w:rsid w:val="00D51AE9"/>
    <w:rsid w:val="00D52B19"/>
    <w:rsid w:val="00D53F0F"/>
    <w:rsid w:val="00D547AA"/>
    <w:rsid w:val="00D550CB"/>
    <w:rsid w:val="00D570B3"/>
    <w:rsid w:val="00D61522"/>
    <w:rsid w:val="00D86378"/>
    <w:rsid w:val="00D87A4A"/>
    <w:rsid w:val="00D91C35"/>
    <w:rsid w:val="00D931A7"/>
    <w:rsid w:val="00D95399"/>
    <w:rsid w:val="00DA33D7"/>
    <w:rsid w:val="00DA794E"/>
    <w:rsid w:val="00DB226E"/>
    <w:rsid w:val="00DB243A"/>
    <w:rsid w:val="00DB4F43"/>
    <w:rsid w:val="00DC0160"/>
    <w:rsid w:val="00DD2EC3"/>
    <w:rsid w:val="00DD3509"/>
    <w:rsid w:val="00DD4E57"/>
    <w:rsid w:val="00DD5637"/>
    <w:rsid w:val="00DD67B9"/>
    <w:rsid w:val="00DE6BAF"/>
    <w:rsid w:val="00DE6C56"/>
    <w:rsid w:val="00DF30A5"/>
    <w:rsid w:val="00DF7CB3"/>
    <w:rsid w:val="00E034D4"/>
    <w:rsid w:val="00E11818"/>
    <w:rsid w:val="00E11A45"/>
    <w:rsid w:val="00E125C7"/>
    <w:rsid w:val="00E13C44"/>
    <w:rsid w:val="00E13E85"/>
    <w:rsid w:val="00E2553D"/>
    <w:rsid w:val="00E26DC5"/>
    <w:rsid w:val="00E409E3"/>
    <w:rsid w:val="00E4499F"/>
    <w:rsid w:val="00E578D6"/>
    <w:rsid w:val="00E6211A"/>
    <w:rsid w:val="00E75C9C"/>
    <w:rsid w:val="00E77756"/>
    <w:rsid w:val="00E80BC9"/>
    <w:rsid w:val="00E8328E"/>
    <w:rsid w:val="00E8455B"/>
    <w:rsid w:val="00EA0A43"/>
    <w:rsid w:val="00EA0F9B"/>
    <w:rsid w:val="00EA106F"/>
    <w:rsid w:val="00EA39CD"/>
    <w:rsid w:val="00EA57A3"/>
    <w:rsid w:val="00EC4ABC"/>
    <w:rsid w:val="00EC7CE1"/>
    <w:rsid w:val="00ED079B"/>
    <w:rsid w:val="00ED1B80"/>
    <w:rsid w:val="00ED75D7"/>
    <w:rsid w:val="00EE20E8"/>
    <w:rsid w:val="00EE228E"/>
    <w:rsid w:val="00EE5653"/>
    <w:rsid w:val="00EF0469"/>
    <w:rsid w:val="00EF5554"/>
    <w:rsid w:val="00F02A9F"/>
    <w:rsid w:val="00F1116C"/>
    <w:rsid w:val="00F118ED"/>
    <w:rsid w:val="00F17C38"/>
    <w:rsid w:val="00F24B92"/>
    <w:rsid w:val="00F304AB"/>
    <w:rsid w:val="00F524DE"/>
    <w:rsid w:val="00F53371"/>
    <w:rsid w:val="00F56CA5"/>
    <w:rsid w:val="00F74BCC"/>
    <w:rsid w:val="00F750D5"/>
    <w:rsid w:val="00F76821"/>
    <w:rsid w:val="00F803B8"/>
    <w:rsid w:val="00F865E4"/>
    <w:rsid w:val="00F920F2"/>
    <w:rsid w:val="00F9645C"/>
    <w:rsid w:val="00F97CE5"/>
    <w:rsid w:val="00FA03C8"/>
    <w:rsid w:val="00FA2D00"/>
    <w:rsid w:val="00FA54BC"/>
    <w:rsid w:val="00FA64FC"/>
    <w:rsid w:val="00FA7A3B"/>
    <w:rsid w:val="00FB0555"/>
    <w:rsid w:val="00FB189D"/>
    <w:rsid w:val="00FC3454"/>
    <w:rsid w:val="00FD0045"/>
    <w:rsid w:val="00FD6199"/>
    <w:rsid w:val="00FD6F74"/>
    <w:rsid w:val="00FE1B74"/>
    <w:rsid w:val="00FE6A62"/>
    <w:rsid w:val="00FE78D8"/>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6</cp:revision>
  <cp:lastPrinted>2018-02-15T20:05:00Z</cp:lastPrinted>
  <dcterms:created xsi:type="dcterms:W3CDTF">2019-01-09T17:41:00Z</dcterms:created>
  <dcterms:modified xsi:type="dcterms:W3CDTF">2019-01-09T18:06:00Z</dcterms:modified>
</cp:coreProperties>
</file>